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8B" w:rsidRPr="00607639" w:rsidRDefault="006B278B" w:rsidP="006B27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7639">
        <w:rPr>
          <w:rFonts w:ascii="Times New Roman" w:hAnsi="Times New Roman" w:cs="Times New Roman"/>
          <w:b/>
          <w:bCs/>
          <w:sz w:val="28"/>
          <w:szCs w:val="28"/>
        </w:rPr>
        <w:t xml:space="preserve">Авторская составляющая программы воспитания  и социализации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607639">
        <w:rPr>
          <w:rFonts w:ascii="Times New Roman" w:hAnsi="Times New Roman" w:cs="Times New Roman"/>
          <w:b/>
          <w:bCs/>
          <w:sz w:val="28"/>
          <w:szCs w:val="28"/>
        </w:rPr>
        <w:t>МБОУ «Гимназия № 8» 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763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07639">
        <w:rPr>
          <w:rFonts w:ascii="Times New Roman" w:hAnsi="Times New Roman" w:cs="Times New Roman"/>
          <w:b/>
          <w:bCs/>
          <w:iCs/>
          <w:sz w:val="28"/>
          <w:szCs w:val="28"/>
        </w:rPr>
        <w:t>Школа гражданского становления</w:t>
      </w:r>
      <w:r w:rsidRPr="0060763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Гимназия № 8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Ангарска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имеет ряд особенностей, отличающих ее о других образовательных учреждений.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>Прежде всего - это структура гимназии, которая содержит:  подразделение для детей дошкольного  возраста «Ступеньки к школе» (дошкольные группы для детей в возрасте от 4 до 7 лет)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74135A">
        <w:rPr>
          <w:rFonts w:ascii="Times New Roman" w:hAnsi="Times New Roman" w:cs="Times New Roman"/>
          <w:sz w:val="28"/>
          <w:szCs w:val="28"/>
        </w:rPr>
        <w:t xml:space="preserve"> подразделение для детей младшего школьного возраста «Школа развивающего обучения» (дети  младшего школьного возраста с 6,5 до 11 лет);  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>подразделение для детей 5-11 классов  «Школа самоопределения» с предметными структурными подразделениями следующих направленностей: гуманитарное, лингвистическое, информационно-технологическое, физико-математическое, естественнонаучное, художественно-эстетическое; структурное подразделение  дополнительного образования «Школа творчества» (с 4 до 18 лет).</w:t>
      </w:r>
      <w:proofErr w:type="gramEnd"/>
      <w:r w:rsidRPr="0074135A">
        <w:rPr>
          <w:rFonts w:ascii="Times New Roman" w:hAnsi="Times New Roman" w:cs="Times New Roman"/>
          <w:sz w:val="28"/>
          <w:szCs w:val="28"/>
        </w:rPr>
        <w:t xml:space="preserve"> В начальной школе все классы имеют эстетическую направленность: хоровые, танцевальные, театральные, балалаечники, ложкари. </w:t>
      </w:r>
      <w:r>
        <w:rPr>
          <w:rFonts w:ascii="Times New Roman" w:hAnsi="Times New Roman" w:cs="Times New Roman"/>
          <w:sz w:val="28"/>
          <w:szCs w:val="28"/>
        </w:rPr>
        <w:t>Гимназия</w:t>
      </w:r>
      <w:r w:rsidRPr="0074135A">
        <w:rPr>
          <w:rFonts w:ascii="Times New Roman" w:hAnsi="Times New Roman" w:cs="Times New Roman"/>
          <w:sz w:val="28"/>
          <w:szCs w:val="28"/>
        </w:rPr>
        <w:t xml:space="preserve"> дает возможность каждому ребенку проявить себя в каком-либо направлении, т.е. почувствовать себя успешным и нужным.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Гимназия № 8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общественно-активная школа, имеющая развитую систему социального партнерства,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волонтерств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4135A">
        <w:rPr>
          <w:rFonts w:ascii="Times New Roman" w:hAnsi="Times New Roman" w:cs="Times New Roman"/>
          <w:sz w:val="28"/>
          <w:szCs w:val="28"/>
        </w:rPr>
        <w:t xml:space="preserve"> Гимназия является партнером Всероссийской программы «Школа нового поколения» при финансовой поддержке фонда «Вольное дело» О. Дерипаска. 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В соответствии с  национальным воспитательным идеалом </w:t>
      </w:r>
      <w:r w:rsidRPr="0074135A">
        <w:rPr>
          <w:rFonts w:ascii="Times New Roman" w:hAnsi="Times New Roman" w:cs="Times New Roman"/>
          <w:b/>
          <w:sz w:val="28"/>
          <w:szCs w:val="28"/>
        </w:rPr>
        <w:t>целью</w:t>
      </w:r>
      <w:r w:rsidRPr="00741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воспитания определена</w:t>
      </w:r>
      <w:r w:rsidRPr="0074135A">
        <w:rPr>
          <w:rFonts w:ascii="Times New Roman" w:hAnsi="Times New Roman" w:cs="Times New Roman"/>
          <w:sz w:val="28"/>
          <w:szCs w:val="28"/>
        </w:rPr>
        <w:t xml:space="preserve"> личность гражданина  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>которая рассматривается  нами  как  совокупность  сформированных  интегративных  каче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>ств  гр</w:t>
      </w:r>
      <w:proofErr w:type="gramEnd"/>
      <w:r w:rsidRPr="0074135A">
        <w:rPr>
          <w:rFonts w:ascii="Times New Roman" w:hAnsi="Times New Roman" w:cs="Times New Roman"/>
          <w:sz w:val="28"/>
          <w:szCs w:val="28"/>
        </w:rPr>
        <w:t>ажданской  зрелости</w:t>
      </w:r>
      <w:r>
        <w:rPr>
          <w:rFonts w:ascii="Times New Roman" w:hAnsi="Times New Roman" w:cs="Times New Roman"/>
          <w:sz w:val="28"/>
          <w:szCs w:val="28"/>
        </w:rPr>
        <w:t xml:space="preserve"> (Рис.1)</w:t>
      </w:r>
      <w:r w:rsidRPr="0074135A"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5800725" cy="5486400"/>
            <wp:effectExtent l="0" t="0" r="0" b="0"/>
            <wp:wrapTight wrapText="bothSides">
              <wp:wrapPolygon edited="0">
                <wp:start x="10215" y="0"/>
                <wp:lineTo x="9718" y="225"/>
                <wp:lineTo x="8867" y="975"/>
                <wp:lineTo x="5888" y="1575"/>
                <wp:lineTo x="4327" y="2025"/>
                <wp:lineTo x="4327" y="2400"/>
                <wp:lineTo x="3972" y="3075"/>
                <wp:lineTo x="3831" y="3750"/>
                <wp:lineTo x="4043" y="5400"/>
                <wp:lineTo x="5746" y="6000"/>
                <wp:lineTo x="2625" y="6000"/>
                <wp:lineTo x="1064" y="6300"/>
                <wp:lineTo x="851" y="8475"/>
                <wp:lineTo x="1348" y="9600"/>
                <wp:lineTo x="1348" y="10050"/>
                <wp:lineTo x="5817" y="10800"/>
                <wp:lineTo x="8441" y="10800"/>
                <wp:lineTo x="3121" y="11250"/>
                <wp:lineTo x="1419" y="11550"/>
                <wp:lineTo x="1206" y="12300"/>
                <wp:lineTo x="851" y="13125"/>
                <wp:lineTo x="1064" y="15300"/>
                <wp:lineTo x="2625" y="15600"/>
                <wp:lineTo x="7235" y="15600"/>
                <wp:lineTo x="5533" y="15675"/>
                <wp:lineTo x="4043" y="16275"/>
                <wp:lineTo x="3831" y="18150"/>
                <wp:lineTo x="4256" y="19200"/>
                <wp:lineTo x="4327" y="19650"/>
                <wp:lineTo x="7235" y="20400"/>
                <wp:lineTo x="8867" y="20625"/>
                <wp:lineTo x="9931" y="21600"/>
                <wp:lineTo x="10215" y="21600"/>
                <wp:lineTo x="11421" y="21600"/>
                <wp:lineTo x="11704" y="21600"/>
                <wp:lineTo x="12768" y="20625"/>
                <wp:lineTo x="14329" y="20400"/>
                <wp:lineTo x="17379" y="19575"/>
                <wp:lineTo x="17379" y="19200"/>
                <wp:lineTo x="17734" y="18150"/>
                <wp:lineTo x="17805" y="18000"/>
                <wp:lineTo x="17592" y="16275"/>
                <wp:lineTo x="16032" y="15675"/>
                <wp:lineTo x="14258" y="15600"/>
                <wp:lineTo x="18940" y="15600"/>
                <wp:lineTo x="20642" y="15300"/>
                <wp:lineTo x="20784" y="13200"/>
                <wp:lineTo x="20430" y="12375"/>
                <wp:lineTo x="20359" y="11550"/>
                <wp:lineTo x="18869" y="11325"/>
                <wp:lineTo x="13194" y="10800"/>
                <wp:lineTo x="15677" y="10800"/>
                <wp:lineTo x="20288" y="10050"/>
                <wp:lineTo x="20288" y="9600"/>
                <wp:lineTo x="20713" y="8475"/>
                <wp:lineTo x="20784" y="8400"/>
                <wp:lineTo x="20571" y="6300"/>
                <wp:lineTo x="18869" y="6000"/>
                <wp:lineTo x="15890" y="6000"/>
                <wp:lineTo x="17592" y="5400"/>
                <wp:lineTo x="17592" y="4800"/>
                <wp:lineTo x="17734" y="3750"/>
                <wp:lineTo x="17805" y="3600"/>
                <wp:lineTo x="17592" y="3075"/>
                <wp:lineTo x="17237" y="2400"/>
                <wp:lineTo x="17308" y="2025"/>
                <wp:lineTo x="15748" y="1575"/>
                <wp:lineTo x="12839" y="1050"/>
                <wp:lineTo x="11917" y="225"/>
                <wp:lineTo x="11421" y="0"/>
                <wp:lineTo x="10215" y="0"/>
              </wp:wrapPolygon>
            </wp:wrapTight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Рис.1</w:t>
      </w: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атриотизм</w:t>
      </w:r>
      <w:r w:rsidRPr="0074135A">
        <w:rPr>
          <w:rFonts w:ascii="Times New Roman" w:hAnsi="Times New Roman" w:cs="Times New Roman"/>
          <w:sz w:val="28"/>
          <w:szCs w:val="28"/>
        </w:rPr>
        <w:t xml:space="preserve"> -   выраженное чувство  национального  и государственного  достоинства, любви  к Отечеству, малой  Родине, созидательная  сопричастность  к настоящему  своей  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ражданственность </w:t>
      </w:r>
      <w:r w:rsidRPr="0074135A">
        <w:rPr>
          <w:rFonts w:ascii="Times New Roman" w:hAnsi="Times New Roman" w:cs="Times New Roman"/>
          <w:sz w:val="28"/>
          <w:szCs w:val="28"/>
        </w:rPr>
        <w:t xml:space="preserve"> - освоение  и реализация  принципов  демократического  общежития, уважение  к человеку, его правам и свободам, соблюдение государственных  норм и законов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елостность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гармоничное  сочетание  в себе  позитивных  духовно- физических, интеллектуально-нравственных, эмоционально-волевых  качеств, общественно-коллективного и  индивидуально-личностного  начала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равственность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обладание  ценностным  мировоззрением, применение морально-этических норм  как основного инструмента человеческих  отношений, способность  к  ответственному  выбору  нравственного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нтеллектуальность - </w:t>
      </w:r>
      <w:r w:rsidRPr="0074135A">
        <w:rPr>
          <w:rFonts w:ascii="Times New Roman" w:hAnsi="Times New Roman" w:cs="Times New Roman"/>
          <w:sz w:val="28"/>
          <w:szCs w:val="28"/>
        </w:rPr>
        <w:t xml:space="preserve"> принятие  знания  как  абсолютной ценности, обладание  функциональной грамотностью  и устойчивой мотивацией  к самообразованию, осознанность профессионального выбора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амоактуализация</w:t>
      </w:r>
      <w:proofErr w:type="spellEnd"/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 xml:space="preserve"> - 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на самопознание  и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саморефлексию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, саморазвитие, самоопределение, самоконтроль и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саморегуляцию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>, т.е. на  самовоспитание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ультура здорового образа жизни -</w:t>
      </w:r>
      <w:r w:rsidRPr="0074135A">
        <w:rPr>
          <w:rFonts w:ascii="Times New Roman" w:hAnsi="Times New Roman" w:cs="Times New Roman"/>
          <w:sz w:val="28"/>
          <w:szCs w:val="28"/>
        </w:rPr>
        <w:t xml:space="preserve">  сознательный  выбор здорового  образа жизни, восприятие  физического и психического  здоровья  как  важного залога  жизненного успеха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реативность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– способность  к продуктивной  преобразовательной деятельности  и жизнетворчеству, обладание  критичностью мышления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олерантность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проявление терпимости  к различным  взглядам, мнениям, поведению, принятие  многообразия  идеологий  и позиций, умение  слушать и слышать, готовность к диалогу и компромиссу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даптивность </w:t>
      </w:r>
      <w:r w:rsidRPr="0074135A">
        <w:rPr>
          <w:rFonts w:ascii="Times New Roman" w:hAnsi="Times New Roman" w:cs="Times New Roman"/>
          <w:sz w:val="28"/>
          <w:szCs w:val="28"/>
        </w:rPr>
        <w:t xml:space="preserve"> - целеустремленность, способность  к самосовершенствованию, адекватное отношение  к жизненным  обстоятельствам, оптимизм,  владение  навыками межличностного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вобода </w:t>
      </w:r>
      <w:r w:rsidRPr="0074135A">
        <w:rPr>
          <w:rFonts w:ascii="Times New Roman" w:hAnsi="Times New Roman" w:cs="Times New Roman"/>
          <w:sz w:val="28"/>
          <w:szCs w:val="28"/>
        </w:rPr>
        <w:t>– гармоничное  сочетание  адаптации  и самоидентификации в обществе, реализация  права  субъективного  «</w:t>
      </w:r>
      <w:proofErr w:type="spellStart"/>
      <w:proofErr w:type="gramStart"/>
      <w:r w:rsidRPr="0074135A">
        <w:rPr>
          <w:rFonts w:ascii="Times New Roman" w:hAnsi="Times New Roman" w:cs="Times New Roman"/>
          <w:sz w:val="28"/>
          <w:szCs w:val="28"/>
        </w:rPr>
        <w:t>я-выбора</w:t>
      </w:r>
      <w:proofErr w:type="spellEnd"/>
      <w:proofErr w:type="gramEnd"/>
      <w:r w:rsidRPr="0074135A">
        <w:rPr>
          <w:rFonts w:ascii="Times New Roman" w:hAnsi="Times New Roman" w:cs="Times New Roman"/>
          <w:sz w:val="28"/>
          <w:szCs w:val="28"/>
        </w:rPr>
        <w:t>».</w:t>
      </w:r>
    </w:p>
    <w:p w:rsidR="006B278B" w:rsidRPr="00533453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>Основным содержанием воспитания и социализации «Школ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135A">
        <w:rPr>
          <w:rFonts w:ascii="Times New Roman" w:hAnsi="Times New Roman" w:cs="Times New Roman"/>
          <w:sz w:val="28"/>
          <w:szCs w:val="28"/>
        </w:rPr>
        <w:t xml:space="preserve"> гражданского становления» являются базовые ценности, которые хранятся в социально-исторических, культурных, семейных традициях нашего народа.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453">
        <w:rPr>
          <w:rFonts w:ascii="Times New Roman" w:hAnsi="Times New Roman" w:cs="Times New Roman"/>
          <w:b/>
          <w:sz w:val="28"/>
          <w:szCs w:val="28"/>
        </w:rPr>
        <w:t>патриотизм, гражданственность, семья, знания, информация, культура, природа.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35A">
        <w:rPr>
          <w:rFonts w:ascii="Times New Roman" w:hAnsi="Times New Roman" w:cs="Times New Roman"/>
          <w:bCs/>
          <w:sz w:val="28"/>
          <w:szCs w:val="28"/>
        </w:rPr>
        <w:t>Основными принципами воспитания и социализации гимназистов являются:</w:t>
      </w:r>
      <w:r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74135A">
        <w:rPr>
          <w:rFonts w:ascii="Times New Roman" w:hAnsi="Times New Roman" w:cs="Times New Roman"/>
          <w:bCs/>
          <w:sz w:val="28"/>
          <w:szCs w:val="28"/>
        </w:rPr>
        <w:t>ринцип следования нравственному  примеру</w:t>
      </w:r>
      <w:r>
        <w:rPr>
          <w:rFonts w:ascii="Times New Roman" w:hAnsi="Times New Roman" w:cs="Times New Roman"/>
          <w:bCs/>
          <w:sz w:val="28"/>
          <w:szCs w:val="28"/>
        </w:rPr>
        <w:t>; п</w:t>
      </w:r>
      <w:r w:rsidRPr="0074135A">
        <w:rPr>
          <w:rFonts w:ascii="Times New Roman" w:hAnsi="Times New Roman" w:cs="Times New Roman"/>
          <w:bCs/>
          <w:sz w:val="28"/>
          <w:szCs w:val="28"/>
        </w:rPr>
        <w:t xml:space="preserve">ринцип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поли</w:t>
      </w:r>
      <w:r w:rsidRPr="0074135A">
        <w:rPr>
          <w:rFonts w:ascii="Times New Roman" w:hAnsi="Times New Roman" w:cs="Times New Roman"/>
          <w:bCs/>
          <w:sz w:val="28"/>
          <w:szCs w:val="28"/>
        </w:rPr>
        <w:t>субъектности</w:t>
      </w:r>
      <w:proofErr w:type="spellEnd"/>
      <w:r w:rsidRPr="0074135A">
        <w:rPr>
          <w:rFonts w:ascii="Times New Roman" w:hAnsi="Times New Roman" w:cs="Times New Roman"/>
          <w:bCs/>
          <w:sz w:val="28"/>
          <w:szCs w:val="28"/>
        </w:rPr>
        <w:t xml:space="preserve"> воспитания  и социализации, в том числе </w:t>
      </w:r>
      <w:r w:rsidRPr="0074135A">
        <w:rPr>
          <w:rFonts w:ascii="Times New Roman" w:hAnsi="Times New Roman" w:cs="Times New Roman"/>
          <w:bCs/>
          <w:iCs/>
          <w:sz w:val="28"/>
          <w:szCs w:val="28"/>
        </w:rPr>
        <w:t>взаимодействия  личности  и коллектива</w:t>
      </w:r>
      <w:r>
        <w:rPr>
          <w:rFonts w:ascii="Times New Roman" w:hAnsi="Times New Roman" w:cs="Times New Roman"/>
          <w:bCs/>
          <w:iCs/>
          <w:sz w:val="28"/>
          <w:szCs w:val="28"/>
        </w:rPr>
        <w:t>; п</w:t>
      </w:r>
      <w:r w:rsidRPr="0074135A">
        <w:rPr>
          <w:rFonts w:ascii="Times New Roman" w:hAnsi="Times New Roman" w:cs="Times New Roman"/>
          <w:bCs/>
          <w:sz w:val="28"/>
          <w:szCs w:val="28"/>
        </w:rPr>
        <w:t xml:space="preserve">ринцип  </w:t>
      </w:r>
      <w:proofErr w:type="spellStart"/>
      <w:r w:rsidRPr="0074135A">
        <w:rPr>
          <w:rFonts w:ascii="Times New Roman" w:hAnsi="Times New Roman" w:cs="Times New Roman"/>
          <w:bCs/>
          <w:sz w:val="28"/>
          <w:szCs w:val="28"/>
        </w:rPr>
        <w:t>системно-деятельностной</w:t>
      </w:r>
      <w:proofErr w:type="spellEnd"/>
      <w:r w:rsidRPr="0074135A">
        <w:rPr>
          <w:rFonts w:ascii="Times New Roman" w:hAnsi="Times New Roman" w:cs="Times New Roman"/>
          <w:bCs/>
          <w:sz w:val="28"/>
          <w:szCs w:val="28"/>
        </w:rPr>
        <w:t xml:space="preserve">  организации </w:t>
      </w:r>
      <w:r>
        <w:rPr>
          <w:rFonts w:ascii="Times New Roman" w:hAnsi="Times New Roman" w:cs="Times New Roman"/>
          <w:bCs/>
          <w:sz w:val="28"/>
          <w:szCs w:val="28"/>
        </w:rPr>
        <w:t>воспитания; п</w:t>
      </w:r>
      <w:r w:rsidRPr="0074135A">
        <w:rPr>
          <w:rFonts w:ascii="Times New Roman" w:hAnsi="Times New Roman" w:cs="Times New Roman"/>
          <w:bCs/>
          <w:iCs/>
          <w:sz w:val="28"/>
          <w:szCs w:val="28"/>
        </w:rPr>
        <w:t>ринцип  опоры на ведущую деятельность</w:t>
      </w:r>
      <w:r>
        <w:rPr>
          <w:rFonts w:ascii="Times New Roman" w:hAnsi="Times New Roman" w:cs="Times New Roman"/>
          <w:bCs/>
          <w:iCs/>
          <w:sz w:val="28"/>
          <w:szCs w:val="28"/>
        </w:rPr>
        <w:t>; п</w:t>
      </w:r>
      <w:r w:rsidRPr="0074135A">
        <w:rPr>
          <w:rFonts w:ascii="Times New Roman" w:hAnsi="Times New Roman" w:cs="Times New Roman"/>
          <w:bCs/>
          <w:sz w:val="28"/>
          <w:szCs w:val="28"/>
        </w:rPr>
        <w:t xml:space="preserve">ринцип  </w:t>
      </w:r>
      <w:r w:rsidRPr="0074135A">
        <w:rPr>
          <w:rFonts w:ascii="Times New Roman" w:hAnsi="Times New Roman" w:cs="Times New Roman"/>
          <w:bCs/>
          <w:iCs/>
          <w:sz w:val="28"/>
          <w:szCs w:val="28"/>
        </w:rPr>
        <w:t>гуманистической направленности</w:t>
      </w:r>
      <w:r w:rsidRPr="0074135A">
        <w:rPr>
          <w:rFonts w:ascii="Times New Roman" w:hAnsi="Times New Roman" w:cs="Times New Roman"/>
          <w:bCs/>
          <w:sz w:val="28"/>
          <w:szCs w:val="28"/>
        </w:rPr>
        <w:t>, диалогического общения  со значимыми  другими</w:t>
      </w:r>
      <w:r>
        <w:rPr>
          <w:rFonts w:ascii="Times New Roman" w:hAnsi="Times New Roman" w:cs="Times New Roman"/>
          <w:bCs/>
          <w:sz w:val="28"/>
          <w:szCs w:val="28"/>
        </w:rPr>
        <w:t>; п</w:t>
      </w:r>
      <w:r w:rsidRPr="0074135A">
        <w:rPr>
          <w:rFonts w:ascii="Times New Roman" w:hAnsi="Times New Roman" w:cs="Times New Roman"/>
          <w:bCs/>
          <w:iCs/>
          <w:sz w:val="28"/>
          <w:szCs w:val="28"/>
        </w:rPr>
        <w:t xml:space="preserve">ринцип  </w:t>
      </w:r>
      <w:proofErr w:type="spellStart"/>
      <w:r w:rsidRPr="0074135A">
        <w:rPr>
          <w:rFonts w:ascii="Times New Roman" w:hAnsi="Times New Roman" w:cs="Times New Roman"/>
          <w:bCs/>
          <w:iCs/>
          <w:sz w:val="28"/>
          <w:szCs w:val="28"/>
        </w:rPr>
        <w:t>природосообразности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135A">
        <w:rPr>
          <w:rFonts w:ascii="Times New Roman" w:hAnsi="Times New Roman" w:cs="Times New Roman"/>
          <w:bCs/>
          <w:sz w:val="28"/>
          <w:szCs w:val="28"/>
        </w:rPr>
        <w:t>Ведущая идея социализации личности  в гимназии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7413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 xml:space="preserve">человек, живущий  в современном  мире и готовый  к самореализации  в социальной  сфере  - это  граждански  зрелая  личность, способная  выполнять  систему  социальных  ролей. </w:t>
      </w:r>
      <w:r w:rsidRPr="007413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57900" cy="1419225"/>
            <wp:effectExtent l="19050" t="0" r="19050" b="0"/>
            <wp:docPr id="25" name="Организационная диаграмма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74135A">
        <w:rPr>
          <w:rFonts w:ascii="Times New Roman" w:hAnsi="Times New Roman" w:cs="Times New Roman"/>
          <w:b/>
          <w:sz w:val="28"/>
          <w:szCs w:val="28"/>
        </w:rPr>
        <w:t>Ученик</w:t>
      </w:r>
      <w:r w:rsidRPr="0074135A">
        <w:rPr>
          <w:rFonts w:ascii="Times New Roman" w:hAnsi="Times New Roman" w:cs="Times New Roman"/>
          <w:sz w:val="28"/>
          <w:szCs w:val="28"/>
        </w:rPr>
        <w:t xml:space="preserve">  – воспитанник  гимназии №</w:t>
      </w:r>
      <w:r w:rsidR="00624385"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 xml:space="preserve">8, знакомый  с ее историей и традициями, бережно  относящийся  к школьному имуществу, стремящийся  к интеллектуальному и нравственному самосовершенствованию, </w:t>
      </w:r>
      <w:r w:rsidRPr="0074135A">
        <w:rPr>
          <w:rFonts w:ascii="Times New Roman" w:hAnsi="Times New Roman" w:cs="Times New Roman"/>
          <w:sz w:val="28"/>
          <w:szCs w:val="28"/>
        </w:rPr>
        <w:lastRenderedPageBreak/>
        <w:t xml:space="preserve">понимающий важность непрерывного образования и самообразования в течение всей жизни,  необходимость научных знаний для развития личности и общества, их роли в жизни, труде, творчестве; активно  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>включенный</w:t>
      </w:r>
      <w:proofErr w:type="gramEnd"/>
      <w:r w:rsidRPr="0074135A">
        <w:rPr>
          <w:rFonts w:ascii="Times New Roman" w:hAnsi="Times New Roman" w:cs="Times New Roman"/>
          <w:sz w:val="28"/>
          <w:szCs w:val="28"/>
        </w:rPr>
        <w:t xml:space="preserve">  в школьную  жизнедеятельность, умеющий выражать себя в различных видах творческой деятельности, понимающий важность культуры здорового и безопасного образа жизни, готовый сознательно выполнять правила культуры поведения, общения и речи, обладающий сформированным  чувством  школьного  патриотизма 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(ценностное отношение к гимназии, знанию, труду).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35A">
        <w:rPr>
          <w:rFonts w:ascii="Times New Roman" w:hAnsi="Times New Roman" w:cs="Times New Roman"/>
          <w:b/>
          <w:sz w:val="28"/>
          <w:szCs w:val="28"/>
        </w:rPr>
        <w:t>Семьянин</w:t>
      </w:r>
      <w:r w:rsidRPr="0074135A">
        <w:rPr>
          <w:rFonts w:ascii="Times New Roman" w:hAnsi="Times New Roman" w:cs="Times New Roman"/>
          <w:sz w:val="28"/>
          <w:szCs w:val="28"/>
        </w:rPr>
        <w:t xml:space="preserve">  – носитель, хранитель и  создатель  семейных традиций, умеющий дорожить честью свой семьи,  проявляющий  уважительное отношение  к старшим, родным и близким, понимающий сыновний долг как конституционную обязанность,   принимающий  нравственные ценности семейной жизни, приобретающий начальный опыт заботы о социально-психологическом благополучии своей семьи, знающий культурно-исторические и этнические традиции семей народов России, осознающий значение семьи для жизни человека, его личностного и социального развития (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ценностное</w:t>
      </w:r>
      <w:proofErr w:type="gramEnd"/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 отношение к семье</w:t>
      </w:r>
      <w:r w:rsidRPr="0074135A">
        <w:rPr>
          <w:rFonts w:ascii="Times New Roman" w:hAnsi="Times New Roman" w:cs="Times New Roman"/>
          <w:sz w:val="28"/>
          <w:szCs w:val="28"/>
        </w:rPr>
        <w:t xml:space="preserve">).     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35A">
        <w:rPr>
          <w:rFonts w:ascii="Times New Roman" w:hAnsi="Times New Roman" w:cs="Times New Roman"/>
          <w:b/>
          <w:sz w:val="28"/>
          <w:szCs w:val="28"/>
        </w:rPr>
        <w:t>Член  детского, подросткового, молодежного  сообщества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 xml:space="preserve">осознанное принятие социальной роли в детском коллективе (лидер, ведомый, партнёр, инициатор,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референтный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в определённых вопросах, руководитель, организатор, помощник, собеседник, слушатель), сознательное понимание своей принадлежности к социальной общности; владеет   культурой  межличностных  отношений, построенных на паритете  интересов, взаимопомощи и взаимной поддержке, умеет устанавливать дружеские отношения в коллективе и преодолевать конфликты в общении, моделировать простые социальные отношения;</w:t>
      </w:r>
      <w:proofErr w:type="gramEnd"/>
      <w:r w:rsidRPr="007413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 xml:space="preserve">имеет первоначальные навыки практической деятельности в составе различных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групп конструктивной общественной направленности, готовый  реализовать и защищать права  и интересы  в среде сверстников  и взрослых, способный  к сотрудничеству в групповых и коллективных формах, к проявлению  заботы  и  милосердию  по отношению к другим   людям, обладающий  активной жизненной  позицией, позитивным социальным опытом, позволяющим успешно действовать в современном обществе 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(ценностное отношение к обществу</w:t>
      </w:r>
      <w:proofErr w:type="gramEnd"/>
      <w:r w:rsidRPr="0074135A">
        <w:rPr>
          <w:rFonts w:ascii="Times New Roman" w:hAnsi="Times New Roman" w:cs="Times New Roman"/>
          <w:sz w:val="28"/>
          <w:szCs w:val="28"/>
          <w:u w:val="single"/>
        </w:rPr>
        <w:t>, социальной общности, общению</w:t>
      </w:r>
      <w:r w:rsidRPr="0074135A">
        <w:rPr>
          <w:rFonts w:ascii="Times New Roman" w:hAnsi="Times New Roman" w:cs="Times New Roman"/>
          <w:sz w:val="28"/>
          <w:szCs w:val="28"/>
        </w:rPr>
        <w:t>).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135A">
        <w:rPr>
          <w:rFonts w:ascii="Times New Roman" w:hAnsi="Times New Roman" w:cs="Times New Roman"/>
          <w:b/>
          <w:sz w:val="28"/>
          <w:szCs w:val="28"/>
        </w:rPr>
        <w:t xml:space="preserve"> Житель своего города, родного края </w:t>
      </w:r>
      <w:proofErr w:type="gramStart"/>
      <w:r w:rsidRPr="0074135A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spellStart"/>
      <w:proofErr w:type="gramEnd"/>
      <w:r w:rsidRPr="0074135A">
        <w:rPr>
          <w:rFonts w:ascii="Times New Roman" w:hAnsi="Times New Roman" w:cs="Times New Roman"/>
          <w:b/>
          <w:sz w:val="28"/>
          <w:szCs w:val="28"/>
        </w:rPr>
        <w:t>ангарчанин</w:t>
      </w:r>
      <w:proofErr w:type="spellEnd"/>
      <w:r w:rsidRPr="0074135A">
        <w:rPr>
          <w:rFonts w:ascii="Times New Roman" w:hAnsi="Times New Roman" w:cs="Times New Roman"/>
          <w:b/>
          <w:sz w:val="28"/>
          <w:szCs w:val="28"/>
        </w:rPr>
        <w:t>, сибиряк)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74135A">
        <w:rPr>
          <w:rFonts w:ascii="Times New Roman" w:hAnsi="Times New Roman" w:cs="Times New Roman"/>
          <w:sz w:val="28"/>
          <w:szCs w:val="28"/>
        </w:rPr>
        <w:t xml:space="preserve">патриот своей малой Родины, относящийся с любовью к родному городу и родному краю, знакомый  с их историей, традициями, поддерживающий  культурно-историческое наследие, прилагающий  свои силы к развитию и процветанию места, в котором живет; 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 xml:space="preserve">обладающий нравственно-этическим отношением к природе родного края и ее богатствам, осознающий ценность экологического качества окружающей природно-социальной среды, приобретающий опыт социального взаимодействия по вопросам улучшения экологического качества окружающей среды, устойчивого развития территории и просвещения населения; умеющий прогнозировать развитие </w:t>
      </w:r>
      <w:r w:rsidRPr="0074135A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ситуации в родном городе, крае, имеющий первоначальный опыт ответственного гражданского поведения, участия в местном самоуправлении 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(ценностное отношение к малой Родине).</w:t>
      </w:r>
      <w:proofErr w:type="gramEnd"/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b/>
          <w:sz w:val="28"/>
          <w:szCs w:val="28"/>
        </w:rPr>
        <w:t>Гражданин России (россиянин)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позитивное отношение и сознательное принятие роли гражданина (гражданская идентичность), патриот  своего Отечества, уважающий и соблюдающий его законы, познающий  взаимную  ответственность  личности  и общества, готовый к труду на благо и процветание  российского общества; имеющий системные представления о народах России, их общей исторической судьбе, этнокультурных традициях и фольклоре; знающий важнейшие события отечественной истории, имеющий представления о политическом устройстве российского государства, его институтах, их роли в жизни общества, знающий символы государства, их историческое происхождение и социально-культурное значение, осознающий конституционный долг и обязанности гражданина своей Родины,   физически  и нравственно  здоровый, обладающий  активной  гражданской  позицией (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>ценностное отношение к Отечеству, обществу</w:t>
      </w:r>
      <w:r w:rsidRPr="0074135A">
        <w:rPr>
          <w:rFonts w:ascii="Times New Roman" w:hAnsi="Times New Roman" w:cs="Times New Roman"/>
          <w:sz w:val="28"/>
          <w:szCs w:val="28"/>
        </w:rPr>
        <w:t>).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b/>
          <w:sz w:val="28"/>
          <w:szCs w:val="28"/>
        </w:rPr>
        <w:t>Гражданин мира</w:t>
      </w:r>
      <w:r w:rsidRPr="0074135A">
        <w:rPr>
          <w:rFonts w:ascii="Times New Roman" w:hAnsi="Times New Roman" w:cs="Times New Roman"/>
          <w:sz w:val="28"/>
          <w:szCs w:val="28"/>
        </w:rPr>
        <w:t xml:space="preserve"> – человек, призванный  решать личные, социальные, общечеловеческие  проблемы, носитель глобального мышления, осознающий и уважающий 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поликультурность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 xml:space="preserve">  мира (многообразие культур и народов), способный  интегрироваться  в европейскую и мировую культуру, не теряя  национальной  самобытности; усвоивший гуманистические, демократические ценностные ориентиры, понимающий смысл гуманных отношений, высокую ценность человеческой жизни, стремящийся  к миротворчеству, социальной солидарности; </w:t>
      </w:r>
      <w:proofErr w:type="gramStart"/>
      <w:r w:rsidRPr="0074135A">
        <w:rPr>
          <w:rFonts w:ascii="Times New Roman" w:hAnsi="Times New Roman" w:cs="Times New Roman"/>
          <w:sz w:val="28"/>
          <w:szCs w:val="28"/>
        </w:rPr>
        <w:t>имеющий</w:t>
      </w:r>
      <w:proofErr w:type="gramEnd"/>
      <w:r w:rsidRPr="0074135A">
        <w:rPr>
          <w:rFonts w:ascii="Times New Roman" w:hAnsi="Times New Roman" w:cs="Times New Roman"/>
          <w:sz w:val="28"/>
          <w:szCs w:val="28"/>
        </w:rPr>
        <w:t xml:space="preserve"> представление об институтах гражданского общества, их истории и современном состоянии в мире, понимающий глобальную взаимосвязь и взаимозависимость природных и социальных явлений; понимающий искусство как особую форму познания и преобразования мира, обладающий культурой межэтнического общения, средствами межкультурной коммуникации, владеющий информационно-коммуникационной  культурой  (</w:t>
      </w:r>
      <w:r w:rsidRPr="0074135A">
        <w:rPr>
          <w:rFonts w:ascii="Times New Roman" w:hAnsi="Times New Roman" w:cs="Times New Roman"/>
          <w:sz w:val="28"/>
          <w:szCs w:val="28"/>
          <w:u w:val="single"/>
        </w:rPr>
        <w:t xml:space="preserve">ценностное отношение к человеку, культуре, информации). </w:t>
      </w:r>
    </w:p>
    <w:p w:rsidR="006B278B" w:rsidRPr="0074135A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35A">
        <w:rPr>
          <w:rFonts w:ascii="Times New Roman" w:hAnsi="Times New Roman" w:cs="Times New Roman"/>
          <w:sz w:val="28"/>
          <w:szCs w:val="28"/>
        </w:rPr>
        <w:t xml:space="preserve">           Содержание  воспитания  в «Школе  гражданского становления »  реализуется  путем  оптимального  выбора  и сочетания  различных  организационных  форм  и методов воспитания, учебной, внеу</w:t>
      </w:r>
      <w:r>
        <w:rPr>
          <w:rFonts w:ascii="Times New Roman" w:hAnsi="Times New Roman" w:cs="Times New Roman"/>
          <w:sz w:val="28"/>
          <w:szCs w:val="28"/>
        </w:rPr>
        <w:t>рочной</w:t>
      </w:r>
      <w:r w:rsidRPr="0074135A">
        <w:rPr>
          <w:rFonts w:ascii="Times New Roman" w:hAnsi="Times New Roman" w:cs="Times New Roman"/>
          <w:sz w:val="28"/>
          <w:szCs w:val="28"/>
        </w:rPr>
        <w:t>, внешкольной</w:t>
      </w:r>
      <w:r w:rsidR="0062438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>. таблицу)</w:t>
      </w:r>
      <w:r w:rsidRPr="0074135A">
        <w:rPr>
          <w:rFonts w:ascii="Times New Roman" w:hAnsi="Times New Roman" w:cs="Times New Roman"/>
          <w:sz w:val="28"/>
          <w:szCs w:val="28"/>
        </w:rPr>
        <w:t xml:space="preserve"> и общественно значимой  деятельности, социально-педагогического взаимодействия гимназии и общественных субъектов в рамках модели «Школа полного дня и полного года» в соответствии  с  основными   направлениями: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>«Семьянин»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135A">
        <w:rPr>
          <w:rFonts w:ascii="Times New Roman" w:hAnsi="Times New Roman" w:cs="Times New Roman"/>
          <w:sz w:val="28"/>
          <w:szCs w:val="28"/>
        </w:rPr>
        <w:t>«Ученик»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79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135A">
        <w:rPr>
          <w:rFonts w:ascii="Times New Roman" w:hAnsi="Times New Roman" w:cs="Times New Roman"/>
          <w:sz w:val="28"/>
          <w:szCs w:val="28"/>
        </w:rPr>
        <w:t>Член  сообщества»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4135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4135A">
        <w:rPr>
          <w:rFonts w:ascii="Times New Roman" w:hAnsi="Times New Roman" w:cs="Times New Roman"/>
          <w:sz w:val="28"/>
          <w:szCs w:val="28"/>
        </w:rPr>
        <w:t>Ангарчанин</w:t>
      </w:r>
      <w:proofErr w:type="spellEnd"/>
      <w:r w:rsidRPr="0074135A">
        <w:rPr>
          <w:rFonts w:ascii="Times New Roman" w:hAnsi="Times New Roman" w:cs="Times New Roman"/>
          <w:sz w:val="28"/>
          <w:szCs w:val="28"/>
        </w:rPr>
        <w:t>. Сибиряк»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F7974">
        <w:rPr>
          <w:rFonts w:ascii="Times New Roman" w:hAnsi="Times New Roman" w:cs="Times New Roman"/>
          <w:sz w:val="28"/>
          <w:szCs w:val="28"/>
        </w:rPr>
        <w:t xml:space="preserve"> </w:t>
      </w:r>
      <w:r w:rsidRPr="0074135A">
        <w:rPr>
          <w:rFonts w:ascii="Times New Roman" w:hAnsi="Times New Roman" w:cs="Times New Roman"/>
          <w:sz w:val="28"/>
          <w:szCs w:val="28"/>
        </w:rPr>
        <w:t>«Россиянин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24385">
        <w:rPr>
          <w:rFonts w:ascii="Times New Roman" w:hAnsi="Times New Roman" w:cs="Times New Roman"/>
          <w:sz w:val="28"/>
          <w:szCs w:val="28"/>
        </w:rPr>
        <w:t>«Гражданин  мира»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1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6B278B" w:rsidRPr="0074135A" w:rsidTr="00A52878">
        <w:tc>
          <w:tcPr>
            <w:tcW w:w="2235" w:type="dxa"/>
          </w:tcPr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Урочная деятельность</w:t>
            </w:r>
          </w:p>
        </w:tc>
        <w:tc>
          <w:tcPr>
            <w:tcW w:w="7336" w:type="dxa"/>
          </w:tcPr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Проба пера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Радиация и жизнь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Экология человека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lastRenderedPageBreak/>
              <w:t>Тайна капельки крови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История Российских сословий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Физика и астрономия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Фольклор: истоки духовности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Музыка и современность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Капризы союза КАК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Минералы и драгоценные камни</w:t>
            </w:r>
          </w:p>
          <w:p w:rsidR="006B278B" w:rsidRPr="0074135A" w:rsidRDefault="006B278B" w:rsidP="006B278B">
            <w:pPr>
              <w:numPr>
                <w:ilvl w:val="0"/>
                <w:numId w:val="1"/>
              </w:numPr>
              <w:ind w:left="175" w:hanging="142"/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Жизнь в невесомости</w:t>
            </w:r>
          </w:p>
        </w:tc>
      </w:tr>
      <w:tr w:rsidR="006B278B" w:rsidRPr="0074135A" w:rsidTr="00A52878">
        <w:tc>
          <w:tcPr>
            <w:tcW w:w="2235" w:type="dxa"/>
          </w:tcPr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lastRenderedPageBreak/>
              <w:t>Внеурочная деятельность</w:t>
            </w:r>
          </w:p>
        </w:tc>
        <w:tc>
          <w:tcPr>
            <w:tcW w:w="7336" w:type="dxa"/>
          </w:tcPr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35A">
              <w:rPr>
                <w:rFonts w:ascii="Times New Roman" w:hAnsi="Times New Roman"/>
                <w:sz w:val="28"/>
                <w:szCs w:val="28"/>
              </w:rPr>
              <w:t>Квест-игра</w:t>
            </w:r>
            <w:proofErr w:type="spellEnd"/>
            <w:r w:rsidRPr="0074135A">
              <w:rPr>
                <w:rFonts w:ascii="Times New Roman" w:hAnsi="Times New Roman"/>
                <w:sz w:val="28"/>
                <w:szCs w:val="28"/>
              </w:rPr>
              <w:t xml:space="preserve"> «Ключи от города»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Естественнонаучная школа «Азбука природы»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Телестудия «Мост»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ДОИ «В мире фантазии и фантастики»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Творческие каникулы в начальной школе (октябрь, февраль)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Клуб «Юный изобретатель»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 xml:space="preserve">«Посвящение в гимназисты и посвящение в старшеклассники»  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 xml:space="preserve">«Третья смена» - школа актива, разработка планов 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«Клуб путешественников»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Малые олимпийские игры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Фольклорные праздники (</w:t>
            </w:r>
            <w:proofErr w:type="spellStart"/>
            <w:r w:rsidRPr="0074135A">
              <w:rPr>
                <w:rFonts w:ascii="Times New Roman" w:hAnsi="Times New Roman"/>
                <w:sz w:val="28"/>
                <w:szCs w:val="28"/>
              </w:rPr>
              <w:t>Осенины</w:t>
            </w:r>
            <w:proofErr w:type="spellEnd"/>
            <w:r w:rsidRPr="0074135A">
              <w:rPr>
                <w:rFonts w:ascii="Times New Roman" w:hAnsi="Times New Roman"/>
                <w:sz w:val="28"/>
                <w:szCs w:val="28"/>
              </w:rPr>
              <w:t xml:space="preserve">, Святки, </w:t>
            </w:r>
            <w:proofErr w:type="spellStart"/>
            <w:r w:rsidRPr="0074135A">
              <w:rPr>
                <w:rFonts w:ascii="Times New Roman" w:hAnsi="Times New Roman"/>
                <w:sz w:val="28"/>
                <w:szCs w:val="28"/>
              </w:rPr>
              <w:t>Масленница</w:t>
            </w:r>
            <w:proofErr w:type="spellEnd"/>
            <w:r w:rsidRPr="0074135A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Фестиваль семейного творчества «Дружат взрослые и дети»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Профилактический десант специалистов центра «Выбор» (профилактика социально-негативных явлений)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Конкурсы «Мама, бабушка и я», «Дочки-матери», «Отцы и дети»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Социальные практики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Общественно-полезные акции: «Посылка добра», «Варежка», «Белый ангел», «Мы за здоровый образ жизни» и др.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Школьная научно-практическая конференция «Эврика»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Муниципальная и областная научно-практическая конференция «Диалог культур»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Базовая школа для проведения Международной олимпиады по основам наук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Ресурсный центр «Культурологический форум» по дополнительному образованию</w:t>
            </w:r>
          </w:p>
          <w:p w:rsidR="006B278B" w:rsidRPr="0074135A" w:rsidRDefault="006B278B" w:rsidP="006B278B">
            <w:pPr>
              <w:pStyle w:val="a4"/>
              <w:numPr>
                <w:ilvl w:val="0"/>
                <w:numId w:val="1"/>
              </w:numPr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74135A">
              <w:rPr>
                <w:rFonts w:ascii="Times New Roman" w:hAnsi="Times New Roman"/>
                <w:sz w:val="28"/>
                <w:szCs w:val="28"/>
              </w:rPr>
              <w:t>Базовое учреждение для проведения «Тотального диктанта»</w:t>
            </w:r>
          </w:p>
        </w:tc>
      </w:tr>
      <w:tr w:rsidR="006B278B" w:rsidRPr="0074135A" w:rsidTr="00A52878">
        <w:tc>
          <w:tcPr>
            <w:tcW w:w="2235" w:type="dxa"/>
          </w:tcPr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 xml:space="preserve">Внешкольная </w:t>
            </w:r>
            <w:r w:rsidRPr="0074135A">
              <w:rPr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7336" w:type="dxa"/>
          </w:tcPr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lastRenderedPageBreak/>
              <w:t xml:space="preserve">Экскурсии по природным и памятным местам Иркутской </w:t>
            </w:r>
            <w:r w:rsidRPr="0074135A">
              <w:rPr>
                <w:sz w:val="28"/>
                <w:szCs w:val="28"/>
              </w:rPr>
              <w:lastRenderedPageBreak/>
              <w:t>области;</w:t>
            </w:r>
          </w:p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>Посещение театральных спектаклей (</w:t>
            </w:r>
            <w:proofErr w:type="gramStart"/>
            <w:r w:rsidRPr="0074135A">
              <w:rPr>
                <w:sz w:val="28"/>
                <w:szCs w:val="28"/>
              </w:rPr>
              <w:t>г</w:t>
            </w:r>
            <w:proofErr w:type="gramEnd"/>
            <w:r w:rsidRPr="0074135A">
              <w:rPr>
                <w:sz w:val="28"/>
                <w:szCs w:val="28"/>
              </w:rPr>
              <w:t xml:space="preserve">. </w:t>
            </w:r>
            <w:proofErr w:type="spellStart"/>
            <w:r w:rsidRPr="0074135A">
              <w:rPr>
                <w:sz w:val="28"/>
                <w:szCs w:val="28"/>
              </w:rPr>
              <w:t>Ангарск</w:t>
            </w:r>
            <w:proofErr w:type="spellEnd"/>
            <w:r w:rsidRPr="0074135A">
              <w:rPr>
                <w:sz w:val="28"/>
                <w:szCs w:val="28"/>
              </w:rPr>
              <w:t>, г. Иркутск);</w:t>
            </w:r>
          </w:p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 xml:space="preserve">Экскурсии на предприятия </w:t>
            </w:r>
            <w:proofErr w:type="gramStart"/>
            <w:r w:rsidRPr="0074135A">
              <w:rPr>
                <w:sz w:val="28"/>
                <w:szCs w:val="28"/>
              </w:rPr>
              <w:t>г</w:t>
            </w:r>
            <w:proofErr w:type="gramEnd"/>
            <w:r w:rsidRPr="0074135A">
              <w:rPr>
                <w:sz w:val="28"/>
                <w:szCs w:val="28"/>
              </w:rPr>
              <w:t xml:space="preserve">. </w:t>
            </w:r>
            <w:proofErr w:type="spellStart"/>
            <w:r w:rsidRPr="0074135A">
              <w:rPr>
                <w:sz w:val="28"/>
                <w:szCs w:val="28"/>
              </w:rPr>
              <w:t>Ангарска</w:t>
            </w:r>
            <w:proofErr w:type="spellEnd"/>
          </w:p>
          <w:p w:rsidR="006B278B" w:rsidRPr="0074135A" w:rsidRDefault="006B278B" w:rsidP="00A52878">
            <w:pPr>
              <w:rPr>
                <w:sz w:val="28"/>
                <w:szCs w:val="28"/>
              </w:rPr>
            </w:pPr>
            <w:r w:rsidRPr="0074135A">
              <w:rPr>
                <w:sz w:val="28"/>
                <w:szCs w:val="28"/>
              </w:rPr>
              <w:t xml:space="preserve">Занятия в кружках и спортивных секциях учреждений дополнительного образования </w:t>
            </w:r>
            <w:proofErr w:type="spellStart"/>
            <w:r w:rsidRPr="0074135A">
              <w:rPr>
                <w:sz w:val="28"/>
                <w:szCs w:val="28"/>
              </w:rPr>
              <w:t>Ангарска</w:t>
            </w:r>
            <w:proofErr w:type="spellEnd"/>
          </w:p>
        </w:tc>
      </w:tr>
    </w:tbl>
    <w:p w:rsidR="006B278B" w:rsidRPr="0074135A" w:rsidRDefault="006B278B" w:rsidP="006B278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6B278B" w:rsidRPr="008F7974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авторская позиция коллектива педагогов гимназии  №8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нгарска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отражена в цели, содержании воспитания и социализации обучающихся  </w:t>
      </w:r>
      <w:r w:rsidRPr="008F7974">
        <w:rPr>
          <w:rFonts w:ascii="Times New Roman" w:hAnsi="Times New Roman"/>
          <w:sz w:val="28"/>
          <w:szCs w:val="28"/>
        </w:rPr>
        <w:t>на ступени основного общего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6B278B" w:rsidRDefault="006B278B" w:rsidP="006B278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278B" w:rsidRDefault="006B278B" w:rsidP="006B278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278B" w:rsidRDefault="006B278B" w:rsidP="006B278B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EF3D67" w:rsidRDefault="00EF3D67"/>
    <w:sectPr w:rsidR="00EF3D67" w:rsidSect="00EF3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2976"/>
    <w:multiLevelType w:val="hybridMultilevel"/>
    <w:tmpl w:val="B83A1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78B"/>
    <w:rsid w:val="000004C4"/>
    <w:rsid w:val="00000B05"/>
    <w:rsid w:val="00001908"/>
    <w:rsid w:val="0000325B"/>
    <w:rsid w:val="0000349C"/>
    <w:rsid w:val="00003532"/>
    <w:rsid w:val="00003D76"/>
    <w:rsid w:val="0000730A"/>
    <w:rsid w:val="000077C1"/>
    <w:rsid w:val="0001018F"/>
    <w:rsid w:val="0001106E"/>
    <w:rsid w:val="00013416"/>
    <w:rsid w:val="0001362F"/>
    <w:rsid w:val="0001387E"/>
    <w:rsid w:val="00015A64"/>
    <w:rsid w:val="00016724"/>
    <w:rsid w:val="00020002"/>
    <w:rsid w:val="000206B4"/>
    <w:rsid w:val="00031C99"/>
    <w:rsid w:val="00031CE9"/>
    <w:rsid w:val="00033270"/>
    <w:rsid w:val="00034F6E"/>
    <w:rsid w:val="000351C8"/>
    <w:rsid w:val="00036E62"/>
    <w:rsid w:val="00037BB1"/>
    <w:rsid w:val="00041CCD"/>
    <w:rsid w:val="000434F5"/>
    <w:rsid w:val="00044C0A"/>
    <w:rsid w:val="00044FA5"/>
    <w:rsid w:val="00045835"/>
    <w:rsid w:val="000461CC"/>
    <w:rsid w:val="0004673D"/>
    <w:rsid w:val="00047104"/>
    <w:rsid w:val="000509C0"/>
    <w:rsid w:val="00051B6C"/>
    <w:rsid w:val="00054A45"/>
    <w:rsid w:val="00055A62"/>
    <w:rsid w:val="00056504"/>
    <w:rsid w:val="000577BA"/>
    <w:rsid w:val="000602CC"/>
    <w:rsid w:val="00062754"/>
    <w:rsid w:val="00063CF1"/>
    <w:rsid w:val="00064ECA"/>
    <w:rsid w:val="00066092"/>
    <w:rsid w:val="0006749B"/>
    <w:rsid w:val="00070727"/>
    <w:rsid w:val="00071494"/>
    <w:rsid w:val="00071D3F"/>
    <w:rsid w:val="0007228F"/>
    <w:rsid w:val="0007268A"/>
    <w:rsid w:val="00072C1E"/>
    <w:rsid w:val="00072E30"/>
    <w:rsid w:val="00075477"/>
    <w:rsid w:val="00076321"/>
    <w:rsid w:val="00077471"/>
    <w:rsid w:val="00077B6E"/>
    <w:rsid w:val="00077E40"/>
    <w:rsid w:val="00080686"/>
    <w:rsid w:val="00081FDA"/>
    <w:rsid w:val="000821F8"/>
    <w:rsid w:val="0008295B"/>
    <w:rsid w:val="000833FC"/>
    <w:rsid w:val="000851E4"/>
    <w:rsid w:val="00086C3D"/>
    <w:rsid w:val="0008727A"/>
    <w:rsid w:val="0008772C"/>
    <w:rsid w:val="00090729"/>
    <w:rsid w:val="00093C16"/>
    <w:rsid w:val="00095041"/>
    <w:rsid w:val="000960E6"/>
    <w:rsid w:val="00096C43"/>
    <w:rsid w:val="00097C51"/>
    <w:rsid w:val="000A055B"/>
    <w:rsid w:val="000A06C1"/>
    <w:rsid w:val="000A0872"/>
    <w:rsid w:val="000A2812"/>
    <w:rsid w:val="000A42E2"/>
    <w:rsid w:val="000A4712"/>
    <w:rsid w:val="000A6684"/>
    <w:rsid w:val="000A739D"/>
    <w:rsid w:val="000A776B"/>
    <w:rsid w:val="000A7F8D"/>
    <w:rsid w:val="000B2CE9"/>
    <w:rsid w:val="000B362F"/>
    <w:rsid w:val="000B3EE9"/>
    <w:rsid w:val="000B6939"/>
    <w:rsid w:val="000C07E6"/>
    <w:rsid w:val="000C3435"/>
    <w:rsid w:val="000C37EB"/>
    <w:rsid w:val="000C3FC3"/>
    <w:rsid w:val="000C4E97"/>
    <w:rsid w:val="000C620B"/>
    <w:rsid w:val="000C75FD"/>
    <w:rsid w:val="000C798D"/>
    <w:rsid w:val="000C7CF1"/>
    <w:rsid w:val="000D0D82"/>
    <w:rsid w:val="000D1B4B"/>
    <w:rsid w:val="000D255F"/>
    <w:rsid w:val="000D3331"/>
    <w:rsid w:val="000D4808"/>
    <w:rsid w:val="000D4836"/>
    <w:rsid w:val="000E32CB"/>
    <w:rsid w:val="000E4823"/>
    <w:rsid w:val="000E4E4D"/>
    <w:rsid w:val="000E5647"/>
    <w:rsid w:val="000E59AC"/>
    <w:rsid w:val="000E73FB"/>
    <w:rsid w:val="000F01A8"/>
    <w:rsid w:val="000F0F0F"/>
    <w:rsid w:val="000F14F1"/>
    <w:rsid w:val="000F2BCB"/>
    <w:rsid w:val="000F33C6"/>
    <w:rsid w:val="000F50A2"/>
    <w:rsid w:val="000F5453"/>
    <w:rsid w:val="00100506"/>
    <w:rsid w:val="00101822"/>
    <w:rsid w:val="0010393E"/>
    <w:rsid w:val="001050D9"/>
    <w:rsid w:val="00105220"/>
    <w:rsid w:val="00107708"/>
    <w:rsid w:val="001139D1"/>
    <w:rsid w:val="00113F1B"/>
    <w:rsid w:val="0011652E"/>
    <w:rsid w:val="00117A45"/>
    <w:rsid w:val="00120C8C"/>
    <w:rsid w:val="001221DD"/>
    <w:rsid w:val="00122C9A"/>
    <w:rsid w:val="001250F0"/>
    <w:rsid w:val="00126302"/>
    <w:rsid w:val="001274C9"/>
    <w:rsid w:val="00130227"/>
    <w:rsid w:val="00130A4F"/>
    <w:rsid w:val="00132796"/>
    <w:rsid w:val="00132A8C"/>
    <w:rsid w:val="00132C2D"/>
    <w:rsid w:val="001334D1"/>
    <w:rsid w:val="001345AD"/>
    <w:rsid w:val="00134602"/>
    <w:rsid w:val="00140D8D"/>
    <w:rsid w:val="0014164A"/>
    <w:rsid w:val="001436FE"/>
    <w:rsid w:val="0014447E"/>
    <w:rsid w:val="00145D15"/>
    <w:rsid w:val="001467C3"/>
    <w:rsid w:val="00146E12"/>
    <w:rsid w:val="00147F6B"/>
    <w:rsid w:val="00151457"/>
    <w:rsid w:val="00155180"/>
    <w:rsid w:val="00155192"/>
    <w:rsid w:val="00156502"/>
    <w:rsid w:val="00156571"/>
    <w:rsid w:val="00156D50"/>
    <w:rsid w:val="00157B37"/>
    <w:rsid w:val="00157EFD"/>
    <w:rsid w:val="001619F9"/>
    <w:rsid w:val="00161D9D"/>
    <w:rsid w:val="0016267D"/>
    <w:rsid w:val="00163590"/>
    <w:rsid w:val="001653C2"/>
    <w:rsid w:val="001663CB"/>
    <w:rsid w:val="001703F6"/>
    <w:rsid w:val="0017145D"/>
    <w:rsid w:val="00172E96"/>
    <w:rsid w:val="00174CD6"/>
    <w:rsid w:val="00174D30"/>
    <w:rsid w:val="0017505A"/>
    <w:rsid w:val="00175B2F"/>
    <w:rsid w:val="00182590"/>
    <w:rsid w:val="00182FB5"/>
    <w:rsid w:val="00184B2C"/>
    <w:rsid w:val="00184FCA"/>
    <w:rsid w:val="00190192"/>
    <w:rsid w:val="001917A3"/>
    <w:rsid w:val="001918D5"/>
    <w:rsid w:val="00191AC0"/>
    <w:rsid w:val="001921FD"/>
    <w:rsid w:val="00192BD3"/>
    <w:rsid w:val="001951BF"/>
    <w:rsid w:val="00196D47"/>
    <w:rsid w:val="001A0DC1"/>
    <w:rsid w:val="001A3721"/>
    <w:rsid w:val="001A3DB6"/>
    <w:rsid w:val="001A4783"/>
    <w:rsid w:val="001B0593"/>
    <w:rsid w:val="001B07A1"/>
    <w:rsid w:val="001B2714"/>
    <w:rsid w:val="001B2F98"/>
    <w:rsid w:val="001B4BA3"/>
    <w:rsid w:val="001B75C2"/>
    <w:rsid w:val="001C13FC"/>
    <w:rsid w:val="001C1B5C"/>
    <w:rsid w:val="001C4A28"/>
    <w:rsid w:val="001C57E9"/>
    <w:rsid w:val="001C5EFE"/>
    <w:rsid w:val="001C6FC0"/>
    <w:rsid w:val="001D0A66"/>
    <w:rsid w:val="001D15DA"/>
    <w:rsid w:val="001D2100"/>
    <w:rsid w:val="001D2C52"/>
    <w:rsid w:val="001D3360"/>
    <w:rsid w:val="001D36A8"/>
    <w:rsid w:val="001D41F1"/>
    <w:rsid w:val="001D5348"/>
    <w:rsid w:val="001D7192"/>
    <w:rsid w:val="001D772F"/>
    <w:rsid w:val="001D7916"/>
    <w:rsid w:val="001E5A55"/>
    <w:rsid w:val="001E69A4"/>
    <w:rsid w:val="001F0B44"/>
    <w:rsid w:val="001F0C6C"/>
    <w:rsid w:val="001F15F4"/>
    <w:rsid w:val="001F1671"/>
    <w:rsid w:val="001F3DE7"/>
    <w:rsid w:val="001F3EE3"/>
    <w:rsid w:val="001F594A"/>
    <w:rsid w:val="001F59C1"/>
    <w:rsid w:val="00201801"/>
    <w:rsid w:val="00202C23"/>
    <w:rsid w:val="00203360"/>
    <w:rsid w:val="002050F5"/>
    <w:rsid w:val="00205FAB"/>
    <w:rsid w:val="00207B39"/>
    <w:rsid w:val="0021652B"/>
    <w:rsid w:val="00217457"/>
    <w:rsid w:val="00221159"/>
    <w:rsid w:val="00221469"/>
    <w:rsid w:val="00224AED"/>
    <w:rsid w:val="0022537F"/>
    <w:rsid w:val="00225916"/>
    <w:rsid w:val="002261FC"/>
    <w:rsid w:val="002275CF"/>
    <w:rsid w:val="00227A14"/>
    <w:rsid w:val="00232F95"/>
    <w:rsid w:val="00233C88"/>
    <w:rsid w:val="00233D86"/>
    <w:rsid w:val="0023441D"/>
    <w:rsid w:val="00235A9C"/>
    <w:rsid w:val="002362E5"/>
    <w:rsid w:val="002365DD"/>
    <w:rsid w:val="0023753E"/>
    <w:rsid w:val="002441DA"/>
    <w:rsid w:val="00245DEB"/>
    <w:rsid w:val="00251A9E"/>
    <w:rsid w:val="00252169"/>
    <w:rsid w:val="002522D0"/>
    <w:rsid w:val="00255D60"/>
    <w:rsid w:val="00257FC3"/>
    <w:rsid w:val="0026020E"/>
    <w:rsid w:val="0026314E"/>
    <w:rsid w:val="00263EFF"/>
    <w:rsid w:val="00265A8D"/>
    <w:rsid w:val="00266324"/>
    <w:rsid w:val="00267035"/>
    <w:rsid w:val="0027028E"/>
    <w:rsid w:val="002704C8"/>
    <w:rsid w:val="00270739"/>
    <w:rsid w:val="00271550"/>
    <w:rsid w:val="00272C74"/>
    <w:rsid w:val="00273B98"/>
    <w:rsid w:val="00273D44"/>
    <w:rsid w:val="00280399"/>
    <w:rsid w:val="00280FC9"/>
    <w:rsid w:val="0028122D"/>
    <w:rsid w:val="00281640"/>
    <w:rsid w:val="00281C51"/>
    <w:rsid w:val="00283A2F"/>
    <w:rsid w:val="0028405E"/>
    <w:rsid w:val="00285579"/>
    <w:rsid w:val="00285772"/>
    <w:rsid w:val="002865DF"/>
    <w:rsid w:val="00290B45"/>
    <w:rsid w:val="0029276A"/>
    <w:rsid w:val="00293E55"/>
    <w:rsid w:val="00295866"/>
    <w:rsid w:val="00296134"/>
    <w:rsid w:val="0029678E"/>
    <w:rsid w:val="00296EDE"/>
    <w:rsid w:val="002970BE"/>
    <w:rsid w:val="002A11A4"/>
    <w:rsid w:val="002A1507"/>
    <w:rsid w:val="002A2DF0"/>
    <w:rsid w:val="002A2F19"/>
    <w:rsid w:val="002A34C8"/>
    <w:rsid w:val="002A5C92"/>
    <w:rsid w:val="002A67EB"/>
    <w:rsid w:val="002B059D"/>
    <w:rsid w:val="002B218E"/>
    <w:rsid w:val="002B35A2"/>
    <w:rsid w:val="002B3F5C"/>
    <w:rsid w:val="002B4C45"/>
    <w:rsid w:val="002B4D00"/>
    <w:rsid w:val="002B639E"/>
    <w:rsid w:val="002B65E0"/>
    <w:rsid w:val="002B7735"/>
    <w:rsid w:val="002B7F8E"/>
    <w:rsid w:val="002C0C9A"/>
    <w:rsid w:val="002C0DAC"/>
    <w:rsid w:val="002C1E88"/>
    <w:rsid w:val="002C2D50"/>
    <w:rsid w:val="002D21B2"/>
    <w:rsid w:val="002D5F42"/>
    <w:rsid w:val="002D6F23"/>
    <w:rsid w:val="002E10E6"/>
    <w:rsid w:val="002E2C42"/>
    <w:rsid w:val="002E7D8E"/>
    <w:rsid w:val="002F20AA"/>
    <w:rsid w:val="002F246E"/>
    <w:rsid w:val="002F2CD7"/>
    <w:rsid w:val="002F4BAD"/>
    <w:rsid w:val="002F4F96"/>
    <w:rsid w:val="002F5821"/>
    <w:rsid w:val="002F7CAC"/>
    <w:rsid w:val="00301B38"/>
    <w:rsid w:val="003029AA"/>
    <w:rsid w:val="00303D68"/>
    <w:rsid w:val="00304065"/>
    <w:rsid w:val="003042D1"/>
    <w:rsid w:val="00306BD3"/>
    <w:rsid w:val="00306C52"/>
    <w:rsid w:val="00307101"/>
    <w:rsid w:val="00307EAC"/>
    <w:rsid w:val="003100EC"/>
    <w:rsid w:val="00312B8F"/>
    <w:rsid w:val="00313313"/>
    <w:rsid w:val="00315C85"/>
    <w:rsid w:val="003162AE"/>
    <w:rsid w:val="00317BB5"/>
    <w:rsid w:val="00320453"/>
    <w:rsid w:val="00320536"/>
    <w:rsid w:val="00320BA0"/>
    <w:rsid w:val="0032136D"/>
    <w:rsid w:val="0032150E"/>
    <w:rsid w:val="00323239"/>
    <w:rsid w:val="00324E84"/>
    <w:rsid w:val="00325CD7"/>
    <w:rsid w:val="0032652D"/>
    <w:rsid w:val="00326C75"/>
    <w:rsid w:val="003313ED"/>
    <w:rsid w:val="00331E14"/>
    <w:rsid w:val="0033318A"/>
    <w:rsid w:val="00333641"/>
    <w:rsid w:val="0033634E"/>
    <w:rsid w:val="0034019A"/>
    <w:rsid w:val="00341C94"/>
    <w:rsid w:val="0034259B"/>
    <w:rsid w:val="00342E43"/>
    <w:rsid w:val="00343676"/>
    <w:rsid w:val="003509AA"/>
    <w:rsid w:val="00353029"/>
    <w:rsid w:val="0035626F"/>
    <w:rsid w:val="00356530"/>
    <w:rsid w:val="00356CBA"/>
    <w:rsid w:val="00357DC8"/>
    <w:rsid w:val="0036175C"/>
    <w:rsid w:val="00362AE7"/>
    <w:rsid w:val="00362B0D"/>
    <w:rsid w:val="00364091"/>
    <w:rsid w:val="00364997"/>
    <w:rsid w:val="00366CD5"/>
    <w:rsid w:val="00367BE4"/>
    <w:rsid w:val="00371AC0"/>
    <w:rsid w:val="00372BBF"/>
    <w:rsid w:val="00373FE1"/>
    <w:rsid w:val="00376263"/>
    <w:rsid w:val="00376918"/>
    <w:rsid w:val="003770CB"/>
    <w:rsid w:val="00377533"/>
    <w:rsid w:val="00377E25"/>
    <w:rsid w:val="00377FE6"/>
    <w:rsid w:val="003808BE"/>
    <w:rsid w:val="00380E33"/>
    <w:rsid w:val="00381B9A"/>
    <w:rsid w:val="003839D3"/>
    <w:rsid w:val="0038539A"/>
    <w:rsid w:val="0038543E"/>
    <w:rsid w:val="003859E6"/>
    <w:rsid w:val="00385E28"/>
    <w:rsid w:val="003864D5"/>
    <w:rsid w:val="00386772"/>
    <w:rsid w:val="00386BF2"/>
    <w:rsid w:val="00391FCA"/>
    <w:rsid w:val="003926D8"/>
    <w:rsid w:val="003930EA"/>
    <w:rsid w:val="0039469F"/>
    <w:rsid w:val="003949C0"/>
    <w:rsid w:val="00394C31"/>
    <w:rsid w:val="003951DC"/>
    <w:rsid w:val="00397F94"/>
    <w:rsid w:val="003A3E58"/>
    <w:rsid w:val="003A6231"/>
    <w:rsid w:val="003A6609"/>
    <w:rsid w:val="003A7445"/>
    <w:rsid w:val="003A748E"/>
    <w:rsid w:val="003B1970"/>
    <w:rsid w:val="003B1C0E"/>
    <w:rsid w:val="003B3DC1"/>
    <w:rsid w:val="003B4246"/>
    <w:rsid w:val="003B5584"/>
    <w:rsid w:val="003B6E9D"/>
    <w:rsid w:val="003C3BA5"/>
    <w:rsid w:val="003C58F2"/>
    <w:rsid w:val="003C62D2"/>
    <w:rsid w:val="003C7702"/>
    <w:rsid w:val="003D0895"/>
    <w:rsid w:val="003D48EA"/>
    <w:rsid w:val="003D5955"/>
    <w:rsid w:val="003D5F7F"/>
    <w:rsid w:val="003D7249"/>
    <w:rsid w:val="003E324F"/>
    <w:rsid w:val="003E360F"/>
    <w:rsid w:val="003E6345"/>
    <w:rsid w:val="003F017F"/>
    <w:rsid w:val="003F0373"/>
    <w:rsid w:val="003F16CD"/>
    <w:rsid w:val="003F1753"/>
    <w:rsid w:val="003F27EB"/>
    <w:rsid w:val="003F38CA"/>
    <w:rsid w:val="00400C7F"/>
    <w:rsid w:val="0040235C"/>
    <w:rsid w:val="0040236E"/>
    <w:rsid w:val="004029CB"/>
    <w:rsid w:val="00404CAB"/>
    <w:rsid w:val="00405F6E"/>
    <w:rsid w:val="00407CBF"/>
    <w:rsid w:val="0041056E"/>
    <w:rsid w:val="0041465C"/>
    <w:rsid w:val="00414F52"/>
    <w:rsid w:val="00415551"/>
    <w:rsid w:val="0041672F"/>
    <w:rsid w:val="00417C2A"/>
    <w:rsid w:val="00420E9E"/>
    <w:rsid w:val="00422157"/>
    <w:rsid w:val="0042558B"/>
    <w:rsid w:val="00425685"/>
    <w:rsid w:val="00426853"/>
    <w:rsid w:val="00427821"/>
    <w:rsid w:val="00427D9D"/>
    <w:rsid w:val="00430A5B"/>
    <w:rsid w:val="00430F2F"/>
    <w:rsid w:val="00431C1A"/>
    <w:rsid w:val="00431C41"/>
    <w:rsid w:val="0043375C"/>
    <w:rsid w:val="004345CD"/>
    <w:rsid w:val="00435FF6"/>
    <w:rsid w:val="00437D4D"/>
    <w:rsid w:val="00444F49"/>
    <w:rsid w:val="00445278"/>
    <w:rsid w:val="00445AF9"/>
    <w:rsid w:val="004468B4"/>
    <w:rsid w:val="00450596"/>
    <w:rsid w:val="00451B38"/>
    <w:rsid w:val="00454D25"/>
    <w:rsid w:val="00454F85"/>
    <w:rsid w:val="00456E78"/>
    <w:rsid w:val="00461B58"/>
    <w:rsid w:val="00462159"/>
    <w:rsid w:val="00462884"/>
    <w:rsid w:val="00463C28"/>
    <w:rsid w:val="00464150"/>
    <w:rsid w:val="00464FC3"/>
    <w:rsid w:val="004766A0"/>
    <w:rsid w:val="00477970"/>
    <w:rsid w:val="00477F9D"/>
    <w:rsid w:val="0048013B"/>
    <w:rsid w:val="00480301"/>
    <w:rsid w:val="004807D5"/>
    <w:rsid w:val="00481400"/>
    <w:rsid w:val="00483548"/>
    <w:rsid w:val="00483C04"/>
    <w:rsid w:val="00484246"/>
    <w:rsid w:val="00484496"/>
    <w:rsid w:val="00485471"/>
    <w:rsid w:val="00485DD4"/>
    <w:rsid w:val="00487BA0"/>
    <w:rsid w:val="00491D47"/>
    <w:rsid w:val="00493DAF"/>
    <w:rsid w:val="00493FD8"/>
    <w:rsid w:val="00494550"/>
    <w:rsid w:val="00495F73"/>
    <w:rsid w:val="004975EB"/>
    <w:rsid w:val="004A0D5A"/>
    <w:rsid w:val="004A1879"/>
    <w:rsid w:val="004A2953"/>
    <w:rsid w:val="004A6598"/>
    <w:rsid w:val="004A6FF7"/>
    <w:rsid w:val="004B0D24"/>
    <w:rsid w:val="004B1630"/>
    <w:rsid w:val="004B3542"/>
    <w:rsid w:val="004B454E"/>
    <w:rsid w:val="004B51EF"/>
    <w:rsid w:val="004B61E0"/>
    <w:rsid w:val="004B673C"/>
    <w:rsid w:val="004C03C7"/>
    <w:rsid w:val="004C0F73"/>
    <w:rsid w:val="004C27F3"/>
    <w:rsid w:val="004C3AD9"/>
    <w:rsid w:val="004C4932"/>
    <w:rsid w:val="004C55B2"/>
    <w:rsid w:val="004D28C3"/>
    <w:rsid w:val="004D30B7"/>
    <w:rsid w:val="004D4F7B"/>
    <w:rsid w:val="004D5CB0"/>
    <w:rsid w:val="004D6279"/>
    <w:rsid w:val="004D73C0"/>
    <w:rsid w:val="004D7CC8"/>
    <w:rsid w:val="004E3779"/>
    <w:rsid w:val="004E7FB0"/>
    <w:rsid w:val="004F21DB"/>
    <w:rsid w:val="004F3FE1"/>
    <w:rsid w:val="004F46EC"/>
    <w:rsid w:val="004F5AAF"/>
    <w:rsid w:val="004F7684"/>
    <w:rsid w:val="00500396"/>
    <w:rsid w:val="00503FF1"/>
    <w:rsid w:val="005051EA"/>
    <w:rsid w:val="00506262"/>
    <w:rsid w:val="00507A2F"/>
    <w:rsid w:val="005107CD"/>
    <w:rsid w:val="00511205"/>
    <w:rsid w:val="00511C90"/>
    <w:rsid w:val="0051323B"/>
    <w:rsid w:val="0051373D"/>
    <w:rsid w:val="0051566F"/>
    <w:rsid w:val="005212AB"/>
    <w:rsid w:val="00521428"/>
    <w:rsid w:val="0052289E"/>
    <w:rsid w:val="00524F4F"/>
    <w:rsid w:val="0052518B"/>
    <w:rsid w:val="00526777"/>
    <w:rsid w:val="005269C3"/>
    <w:rsid w:val="0053171D"/>
    <w:rsid w:val="00532E5F"/>
    <w:rsid w:val="005332D5"/>
    <w:rsid w:val="00537C53"/>
    <w:rsid w:val="005424E0"/>
    <w:rsid w:val="005461BD"/>
    <w:rsid w:val="00552103"/>
    <w:rsid w:val="005537F3"/>
    <w:rsid w:val="00557A4E"/>
    <w:rsid w:val="00557DB1"/>
    <w:rsid w:val="00562BD5"/>
    <w:rsid w:val="00563665"/>
    <w:rsid w:val="00565346"/>
    <w:rsid w:val="00566DB2"/>
    <w:rsid w:val="005678EE"/>
    <w:rsid w:val="00572B46"/>
    <w:rsid w:val="005751E0"/>
    <w:rsid w:val="00580CE7"/>
    <w:rsid w:val="00581DE9"/>
    <w:rsid w:val="005844C3"/>
    <w:rsid w:val="00585646"/>
    <w:rsid w:val="00586249"/>
    <w:rsid w:val="0058672D"/>
    <w:rsid w:val="00586B2E"/>
    <w:rsid w:val="00590884"/>
    <w:rsid w:val="00593C34"/>
    <w:rsid w:val="00593FD3"/>
    <w:rsid w:val="00595A85"/>
    <w:rsid w:val="005A02C4"/>
    <w:rsid w:val="005A06AD"/>
    <w:rsid w:val="005A3454"/>
    <w:rsid w:val="005A7399"/>
    <w:rsid w:val="005B7717"/>
    <w:rsid w:val="005C22C3"/>
    <w:rsid w:val="005C38FF"/>
    <w:rsid w:val="005C4A3B"/>
    <w:rsid w:val="005C4C84"/>
    <w:rsid w:val="005D35E4"/>
    <w:rsid w:val="005D398D"/>
    <w:rsid w:val="005D3A15"/>
    <w:rsid w:val="005D5353"/>
    <w:rsid w:val="005D5413"/>
    <w:rsid w:val="005D5A21"/>
    <w:rsid w:val="005D72D6"/>
    <w:rsid w:val="005E0A06"/>
    <w:rsid w:val="005E1087"/>
    <w:rsid w:val="005E1DC0"/>
    <w:rsid w:val="005E2F66"/>
    <w:rsid w:val="005E5E1D"/>
    <w:rsid w:val="005E633C"/>
    <w:rsid w:val="005E68B0"/>
    <w:rsid w:val="005E734B"/>
    <w:rsid w:val="005F3DB1"/>
    <w:rsid w:val="005F6EBD"/>
    <w:rsid w:val="005F71C6"/>
    <w:rsid w:val="005F784D"/>
    <w:rsid w:val="006005B7"/>
    <w:rsid w:val="00605D38"/>
    <w:rsid w:val="006116C5"/>
    <w:rsid w:val="00612994"/>
    <w:rsid w:val="00612A0C"/>
    <w:rsid w:val="00612A53"/>
    <w:rsid w:val="00612EB1"/>
    <w:rsid w:val="00617A40"/>
    <w:rsid w:val="00621B23"/>
    <w:rsid w:val="00624385"/>
    <w:rsid w:val="00625B78"/>
    <w:rsid w:val="00627795"/>
    <w:rsid w:val="00631004"/>
    <w:rsid w:val="006319B3"/>
    <w:rsid w:val="006351E6"/>
    <w:rsid w:val="00635211"/>
    <w:rsid w:val="0063714F"/>
    <w:rsid w:val="006418CB"/>
    <w:rsid w:val="006448F4"/>
    <w:rsid w:val="00645CF1"/>
    <w:rsid w:val="006476DA"/>
    <w:rsid w:val="0065190F"/>
    <w:rsid w:val="006526B4"/>
    <w:rsid w:val="00653DB5"/>
    <w:rsid w:val="00654D97"/>
    <w:rsid w:val="00661B5C"/>
    <w:rsid w:val="006625ED"/>
    <w:rsid w:val="00664598"/>
    <w:rsid w:val="006648B8"/>
    <w:rsid w:val="006649A9"/>
    <w:rsid w:val="0066560E"/>
    <w:rsid w:val="00667B9F"/>
    <w:rsid w:val="006719E5"/>
    <w:rsid w:val="00672466"/>
    <w:rsid w:val="00672682"/>
    <w:rsid w:val="006755DE"/>
    <w:rsid w:val="006830DA"/>
    <w:rsid w:val="006942E2"/>
    <w:rsid w:val="00696DF1"/>
    <w:rsid w:val="00696F4A"/>
    <w:rsid w:val="00696F58"/>
    <w:rsid w:val="006A106F"/>
    <w:rsid w:val="006A344D"/>
    <w:rsid w:val="006A4D67"/>
    <w:rsid w:val="006A5904"/>
    <w:rsid w:val="006A62A1"/>
    <w:rsid w:val="006A6C81"/>
    <w:rsid w:val="006B21AC"/>
    <w:rsid w:val="006B278B"/>
    <w:rsid w:val="006B4820"/>
    <w:rsid w:val="006B485A"/>
    <w:rsid w:val="006B6152"/>
    <w:rsid w:val="006B64BF"/>
    <w:rsid w:val="006B6501"/>
    <w:rsid w:val="006B653C"/>
    <w:rsid w:val="006B66D9"/>
    <w:rsid w:val="006B7A5C"/>
    <w:rsid w:val="006C2C9B"/>
    <w:rsid w:val="006C3A0F"/>
    <w:rsid w:val="006C3AB4"/>
    <w:rsid w:val="006C464F"/>
    <w:rsid w:val="006C49A0"/>
    <w:rsid w:val="006C4DC9"/>
    <w:rsid w:val="006C4DE5"/>
    <w:rsid w:val="006C4E38"/>
    <w:rsid w:val="006D01FA"/>
    <w:rsid w:val="006D554D"/>
    <w:rsid w:val="006E1A98"/>
    <w:rsid w:val="006E3BA7"/>
    <w:rsid w:val="006E7ADC"/>
    <w:rsid w:val="006E7E67"/>
    <w:rsid w:val="006F0024"/>
    <w:rsid w:val="006F01B1"/>
    <w:rsid w:val="006F07EF"/>
    <w:rsid w:val="006F2F24"/>
    <w:rsid w:val="006F5CC5"/>
    <w:rsid w:val="006F6A51"/>
    <w:rsid w:val="00700CF5"/>
    <w:rsid w:val="00702E8B"/>
    <w:rsid w:val="007052C0"/>
    <w:rsid w:val="00705EF3"/>
    <w:rsid w:val="007125BB"/>
    <w:rsid w:val="0071510F"/>
    <w:rsid w:val="00715240"/>
    <w:rsid w:val="007225A6"/>
    <w:rsid w:val="007227CA"/>
    <w:rsid w:val="00722BF1"/>
    <w:rsid w:val="00723046"/>
    <w:rsid w:val="0072494E"/>
    <w:rsid w:val="0073145D"/>
    <w:rsid w:val="0073391D"/>
    <w:rsid w:val="00733DF2"/>
    <w:rsid w:val="00734576"/>
    <w:rsid w:val="00734A37"/>
    <w:rsid w:val="00735AF5"/>
    <w:rsid w:val="00735BD0"/>
    <w:rsid w:val="007370E2"/>
    <w:rsid w:val="00737BD7"/>
    <w:rsid w:val="00740C59"/>
    <w:rsid w:val="00741964"/>
    <w:rsid w:val="0074367B"/>
    <w:rsid w:val="0074465D"/>
    <w:rsid w:val="0074485C"/>
    <w:rsid w:val="00745BE9"/>
    <w:rsid w:val="00745C79"/>
    <w:rsid w:val="00746878"/>
    <w:rsid w:val="00746EB1"/>
    <w:rsid w:val="00752152"/>
    <w:rsid w:val="00753B7F"/>
    <w:rsid w:val="00754266"/>
    <w:rsid w:val="00755073"/>
    <w:rsid w:val="007561C6"/>
    <w:rsid w:val="00756B70"/>
    <w:rsid w:val="007609B0"/>
    <w:rsid w:val="007627F2"/>
    <w:rsid w:val="00763D8F"/>
    <w:rsid w:val="00764108"/>
    <w:rsid w:val="00764CCB"/>
    <w:rsid w:val="007658F3"/>
    <w:rsid w:val="00766960"/>
    <w:rsid w:val="007671C9"/>
    <w:rsid w:val="00770385"/>
    <w:rsid w:val="00771371"/>
    <w:rsid w:val="007716A4"/>
    <w:rsid w:val="00772731"/>
    <w:rsid w:val="007737CE"/>
    <w:rsid w:val="00775B84"/>
    <w:rsid w:val="00780741"/>
    <w:rsid w:val="007827EA"/>
    <w:rsid w:val="00786B32"/>
    <w:rsid w:val="0079066C"/>
    <w:rsid w:val="00792696"/>
    <w:rsid w:val="007933DB"/>
    <w:rsid w:val="00793D14"/>
    <w:rsid w:val="00793F43"/>
    <w:rsid w:val="007A1D22"/>
    <w:rsid w:val="007A20D8"/>
    <w:rsid w:val="007A2EFC"/>
    <w:rsid w:val="007A7051"/>
    <w:rsid w:val="007B07BF"/>
    <w:rsid w:val="007B0F8E"/>
    <w:rsid w:val="007B0FC9"/>
    <w:rsid w:val="007B1A6A"/>
    <w:rsid w:val="007B2D26"/>
    <w:rsid w:val="007B2DBD"/>
    <w:rsid w:val="007B42C4"/>
    <w:rsid w:val="007B4918"/>
    <w:rsid w:val="007B5027"/>
    <w:rsid w:val="007B6B68"/>
    <w:rsid w:val="007B7232"/>
    <w:rsid w:val="007C011C"/>
    <w:rsid w:val="007C7D89"/>
    <w:rsid w:val="007D1260"/>
    <w:rsid w:val="007D161C"/>
    <w:rsid w:val="007D18A9"/>
    <w:rsid w:val="007D239F"/>
    <w:rsid w:val="007D2721"/>
    <w:rsid w:val="007D2985"/>
    <w:rsid w:val="007D2AEE"/>
    <w:rsid w:val="007D3929"/>
    <w:rsid w:val="007D56EF"/>
    <w:rsid w:val="007D64C9"/>
    <w:rsid w:val="007D7ED2"/>
    <w:rsid w:val="007E16AC"/>
    <w:rsid w:val="007E2533"/>
    <w:rsid w:val="007E2885"/>
    <w:rsid w:val="007E301E"/>
    <w:rsid w:val="007E3787"/>
    <w:rsid w:val="007E527C"/>
    <w:rsid w:val="007E5E1A"/>
    <w:rsid w:val="007E6ADD"/>
    <w:rsid w:val="007F1006"/>
    <w:rsid w:val="007F12C7"/>
    <w:rsid w:val="007F1428"/>
    <w:rsid w:val="007F2E21"/>
    <w:rsid w:val="007F3518"/>
    <w:rsid w:val="007F3FB5"/>
    <w:rsid w:val="007F58AE"/>
    <w:rsid w:val="007F5D42"/>
    <w:rsid w:val="00800FBC"/>
    <w:rsid w:val="008019F7"/>
    <w:rsid w:val="00803681"/>
    <w:rsid w:val="00803E06"/>
    <w:rsid w:val="00803FCE"/>
    <w:rsid w:val="008047CF"/>
    <w:rsid w:val="00804D35"/>
    <w:rsid w:val="008055CF"/>
    <w:rsid w:val="008061CB"/>
    <w:rsid w:val="00810B0C"/>
    <w:rsid w:val="00815541"/>
    <w:rsid w:val="00816DE2"/>
    <w:rsid w:val="00817E84"/>
    <w:rsid w:val="00820AE0"/>
    <w:rsid w:val="00821AED"/>
    <w:rsid w:val="00823503"/>
    <w:rsid w:val="0082419F"/>
    <w:rsid w:val="008244BB"/>
    <w:rsid w:val="008246D5"/>
    <w:rsid w:val="008249E4"/>
    <w:rsid w:val="00824D93"/>
    <w:rsid w:val="00824F3C"/>
    <w:rsid w:val="00826D1E"/>
    <w:rsid w:val="00826EE8"/>
    <w:rsid w:val="008279DF"/>
    <w:rsid w:val="00827BE5"/>
    <w:rsid w:val="00827C2F"/>
    <w:rsid w:val="0083105A"/>
    <w:rsid w:val="0083145A"/>
    <w:rsid w:val="00834229"/>
    <w:rsid w:val="0083449D"/>
    <w:rsid w:val="00835558"/>
    <w:rsid w:val="008357D2"/>
    <w:rsid w:val="00835BAA"/>
    <w:rsid w:val="008402E7"/>
    <w:rsid w:val="00840717"/>
    <w:rsid w:val="00841B6D"/>
    <w:rsid w:val="00841E1E"/>
    <w:rsid w:val="00844931"/>
    <w:rsid w:val="00844F6F"/>
    <w:rsid w:val="00846374"/>
    <w:rsid w:val="00854010"/>
    <w:rsid w:val="008564D5"/>
    <w:rsid w:val="00856E14"/>
    <w:rsid w:val="00860322"/>
    <w:rsid w:val="00862E72"/>
    <w:rsid w:val="00864CFE"/>
    <w:rsid w:val="00867961"/>
    <w:rsid w:val="00867C3E"/>
    <w:rsid w:val="00867DC5"/>
    <w:rsid w:val="00872D7D"/>
    <w:rsid w:val="00874A72"/>
    <w:rsid w:val="00877E18"/>
    <w:rsid w:val="008830F1"/>
    <w:rsid w:val="0088608F"/>
    <w:rsid w:val="00890725"/>
    <w:rsid w:val="00891822"/>
    <w:rsid w:val="00891C8C"/>
    <w:rsid w:val="008933BB"/>
    <w:rsid w:val="008944F7"/>
    <w:rsid w:val="0089569E"/>
    <w:rsid w:val="0089585B"/>
    <w:rsid w:val="008961A6"/>
    <w:rsid w:val="0089727C"/>
    <w:rsid w:val="00897D03"/>
    <w:rsid w:val="008A145F"/>
    <w:rsid w:val="008A2513"/>
    <w:rsid w:val="008A3F99"/>
    <w:rsid w:val="008A4996"/>
    <w:rsid w:val="008A5E47"/>
    <w:rsid w:val="008B017B"/>
    <w:rsid w:val="008B0C2F"/>
    <w:rsid w:val="008B1777"/>
    <w:rsid w:val="008B1F1F"/>
    <w:rsid w:val="008B37C3"/>
    <w:rsid w:val="008B597A"/>
    <w:rsid w:val="008B61B6"/>
    <w:rsid w:val="008B6C89"/>
    <w:rsid w:val="008B6DE9"/>
    <w:rsid w:val="008B75E8"/>
    <w:rsid w:val="008B768E"/>
    <w:rsid w:val="008B7730"/>
    <w:rsid w:val="008C0032"/>
    <w:rsid w:val="008C18DE"/>
    <w:rsid w:val="008C4396"/>
    <w:rsid w:val="008C4EE2"/>
    <w:rsid w:val="008C7DCB"/>
    <w:rsid w:val="008D010E"/>
    <w:rsid w:val="008D0AD9"/>
    <w:rsid w:val="008D187E"/>
    <w:rsid w:val="008D3359"/>
    <w:rsid w:val="008D34C9"/>
    <w:rsid w:val="008D5876"/>
    <w:rsid w:val="008D6172"/>
    <w:rsid w:val="008D6808"/>
    <w:rsid w:val="008D6F94"/>
    <w:rsid w:val="008D7293"/>
    <w:rsid w:val="008D7412"/>
    <w:rsid w:val="008E1E05"/>
    <w:rsid w:val="008E4445"/>
    <w:rsid w:val="008E46B2"/>
    <w:rsid w:val="008E5674"/>
    <w:rsid w:val="008E6334"/>
    <w:rsid w:val="008E6706"/>
    <w:rsid w:val="008E7C81"/>
    <w:rsid w:val="008F2B2E"/>
    <w:rsid w:val="008F638E"/>
    <w:rsid w:val="008F6A55"/>
    <w:rsid w:val="008F7526"/>
    <w:rsid w:val="00900D41"/>
    <w:rsid w:val="009032CF"/>
    <w:rsid w:val="009045CB"/>
    <w:rsid w:val="009067D1"/>
    <w:rsid w:val="00907368"/>
    <w:rsid w:val="009076F3"/>
    <w:rsid w:val="00907F83"/>
    <w:rsid w:val="009111C0"/>
    <w:rsid w:val="0091161E"/>
    <w:rsid w:val="00912150"/>
    <w:rsid w:val="009123ED"/>
    <w:rsid w:val="00913992"/>
    <w:rsid w:val="009160DB"/>
    <w:rsid w:val="00917202"/>
    <w:rsid w:val="00920222"/>
    <w:rsid w:val="00920D6E"/>
    <w:rsid w:val="009218C9"/>
    <w:rsid w:val="009228B5"/>
    <w:rsid w:val="00924BD4"/>
    <w:rsid w:val="00924BFA"/>
    <w:rsid w:val="009253F4"/>
    <w:rsid w:val="00925F17"/>
    <w:rsid w:val="00926CF8"/>
    <w:rsid w:val="009274F3"/>
    <w:rsid w:val="00930CC2"/>
    <w:rsid w:val="00931FEF"/>
    <w:rsid w:val="009334AD"/>
    <w:rsid w:val="00934460"/>
    <w:rsid w:val="00934897"/>
    <w:rsid w:val="00935686"/>
    <w:rsid w:val="009366A5"/>
    <w:rsid w:val="009372AE"/>
    <w:rsid w:val="009379FA"/>
    <w:rsid w:val="00941312"/>
    <w:rsid w:val="00941739"/>
    <w:rsid w:val="009435DC"/>
    <w:rsid w:val="00943657"/>
    <w:rsid w:val="00943CA8"/>
    <w:rsid w:val="00945122"/>
    <w:rsid w:val="0094686F"/>
    <w:rsid w:val="009505A6"/>
    <w:rsid w:val="00953355"/>
    <w:rsid w:val="0095356D"/>
    <w:rsid w:val="009553BA"/>
    <w:rsid w:val="0095568B"/>
    <w:rsid w:val="00955CF9"/>
    <w:rsid w:val="0095783C"/>
    <w:rsid w:val="009612C5"/>
    <w:rsid w:val="00961A84"/>
    <w:rsid w:val="00965067"/>
    <w:rsid w:val="00967259"/>
    <w:rsid w:val="009710BB"/>
    <w:rsid w:val="009710FD"/>
    <w:rsid w:val="009715CB"/>
    <w:rsid w:val="00973235"/>
    <w:rsid w:val="009741F6"/>
    <w:rsid w:val="00974705"/>
    <w:rsid w:val="009748C6"/>
    <w:rsid w:val="00975E67"/>
    <w:rsid w:val="009769B5"/>
    <w:rsid w:val="00977B8C"/>
    <w:rsid w:val="00981E77"/>
    <w:rsid w:val="009821AE"/>
    <w:rsid w:val="00982985"/>
    <w:rsid w:val="00986264"/>
    <w:rsid w:val="00987283"/>
    <w:rsid w:val="009876F3"/>
    <w:rsid w:val="00987AE3"/>
    <w:rsid w:val="00993F6D"/>
    <w:rsid w:val="00994AD4"/>
    <w:rsid w:val="00995601"/>
    <w:rsid w:val="009957E4"/>
    <w:rsid w:val="009A0848"/>
    <w:rsid w:val="009A19B5"/>
    <w:rsid w:val="009A39B5"/>
    <w:rsid w:val="009A3C08"/>
    <w:rsid w:val="009A4569"/>
    <w:rsid w:val="009A5EF4"/>
    <w:rsid w:val="009A69C2"/>
    <w:rsid w:val="009A6E1F"/>
    <w:rsid w:val="009A7A23"/>
    <w:rsid w:val="009B1948"/>
    <w:rsid w:val="009B206D"/>
    <w:rsid w:val="009B27D3"/>
    <w:rsid w:val="009B344F"/>
    <w:rsid w:val="009B573C"/>
    <w:rsid w:val="009B5B20"/>
    <w:rsid w:val="009B6B4A"/>
    <w:rsid w:val="009B76A8"/>
    <w:rsid w:val="009C0031"/>
    <w:rsid w:val="009C0881"/>
    <w:rsid w:val="009C2B92"/>
    <w:rsid w:val="009D3A69"/>
    <w:rsid w:val="009D4621"/>
    <w:rsid w:val="009D795B"/>
    <w:rsid w:val="009E1228"/>
    <w:rsid w:val="009E2449"/>
    <w:rsid w:val="009E3A1C"/>
    <w:rsid w:val="009E3AC0"/>
    <w:rsid w:val="009E48D9"/>
    <w:rsid w:val="009E602E"/>
    <w:rsid w:val="009E6276"/>
    <w:rsid w:val="009E6AFA"/>
    <w:rsid w:val="009E6AFE"/>
    <w:rsid w:val="009F1648"/>
    <w:rsid w:val="009F3510"/>
    <w:rsid w:val="009F61A6"/>
    <w:rsid w:val="009F6B02"/>
    <w:rsid w:val="009F6D30"/>
    <w:rsid w:val="00A00717"/>
    <w:rsid w:val="00A0269C"/>
    <w:rsid w:val="00A02E98"/>
    <w:rsid w:val="00A0330B"/>
    <w:rsid w:val="00A06B2A"/>
    <w:rsid w:val="00A07186"/>
    <w:rsid w:val="00A07C2B"/>
    <w:rsid w:val="00A11BD7"/>
    <w:rsid w:val="00A11C9C"/>
    <w:rsid w:val="00A12886"/>
    <w:rsid w:val="00A12A1F"/>
    <w:rsid w:val="00A13458"/>
    <w:rsid w:val="00A1359B"/>
    <w:rsid w:val="00A1507E"/>
    <w:rsid w:val="00A16751"/>
    <w:rsid w:val="00A21327"/>
    <w:rsid w:val="00A216B4"/>
    <w:rsid w:val="00A24802"/>
    <w:rsid w:val="00A24C66"/>
    <w:rsid w:val="00A25670"/>
    <w:rsid w:val="00A26779"/>
    <w:rsid w:val="00A31D9B"/>
    <w:rsid w:val="00A339A7"/>
    <w:rsid w:val="00A3488C"/>
    <w:rsid w:val="00A41C4E"/>
    <w:rsid w:val="00A43C8E"/>
    <w:rsid w:val="00A4517C"/>
    <w:rsid w:val="00A45D44"/>
    <w:rsid w:val="00A46CF7"/>
    <w:rsid w:val="00A47619"/>
    <w:rsid w:val="00A47BCD"/>
    <w:rsid w:val="00A51032"/>
    <w:rsid w:val="00A56A84"/>
    <w:rsid w:val="00A60E65"/>
    <w:rsid w:val="00A61FAB"/>
    <w:rsid w:val="00A6462E"/>
    <w:rsid w:val="00A64BEC"/>
    <w:rsid w:val="00A6584A"/>
    <w:rsid w:val="00A65DDC"/>
    <w:rsid w:val="00A668AA"/>
    <w:rsid w:val="00A672FC"/>
    <w:rsid w:val="00A717F6"/>
    <w:rsid w:val="00A71817"/>
    <w:rsid w:val="00A72DD2"/>
    <w:rsid w:val="00A73353"/>
    <w:rsid w:val="00A74314"/>
    <w:rsid w:val="00A779E3"/>
    <w:rsid w:val="00A77A48"/>
    <w:rsid w:val="00A804B5"/>
    <w:rsid w:val="00A81542"/>
    <w:rsid w:val="00A81E20"/>
    <w:rsid w:val="00A82592"/>
    <w:rsid w:val="00A82859"/>
    <w:rsid w:val="00A84C32"/>
    <w:rsid w:val="00A85C38"/>
    <w:rsid w:val="00A86A23"/>
    <w:rsid w:val="00A911D2"/>
    <w:rsid w:val="00A9135D"/>
    <w:rsid w:val="00A93EB8"/>
    <w:rsid w:val="00A943F5"/>
    <w:rsid w:val="00A96717"/>
    <w:rsid w:val="00A96A36"/>
    <w:rsid w:val="00AA44E3"/>
    <w:rsid w:val="00AA5A4D"/>
    <w:rsid w:val="00AA70BD"/>
    <w:rsid w:val="00AA7949"/>
    <w:rsid w:val="00AB0DE1"/>
    <w:rsid w:val="00AB290A"/>
    <w:rsid w:val="00AB301A"/>
    <w:rsid w:val="00AB33DD"/>
    <w:rsid w:val="00AB36A4"/>
    <w:rsid w:val="00AB4589"/>
    <w:rsid w:val="00AB4CFF"/>
    <w:rsid w:val="00AB4F06"/>
    <w:rsid w:val="00AB5756"/>
    <w:rsid w:val="00AB6312"/>
    <w:rsid w:val="00AC020D"/>
    <w:rsid w:val="00AC0333"/>
    <w:rsid w:val="00AC14B6"/>
    <w:rsid w:val="00AC1D64"/>
    <w:rsid w:val="00AC3CFB"/>
    <w:rsid w:val="00AC4425"/>
    <w:rsid w:val="00AC4B64"/>
    <w:rsid w:val="00AC4B94"/>
    <w:rsid w:val="00AC515E"/>
    <w:rsid w:val="00AC626D"/>
    <w:rsid w:val="00AC63F1"/>
    <w:rsid w:val="00AC6565"/>
    <w:rsid w:val="00AD02E0"/>
    <w:rsid w:val="00AD1673"/>
    <w:rsid w:val="00AD6050"/>
    <w:rsid w:val="00AD69ED"/>
    <w:rsid w:val="00AD73F1"/>
    <w:rsid w:val="00AE0978"/>
    <w:rsid w:val="00AE3BE6"/>
    <w:rsid w:val="00AE5576"/>
    <w:rsid w:val="00AF0BC0"/>
    <w:rsid w:val="00AF57FA"/>
    <w:rsid w:val="00AF5C51"/>
    <w:rsid w:val="00AF6A9E"/>
    <w:rsid w:val="00B022D0"/>
    <w:rsid w:val="00B0372E"/>
    <w:rsid w:val="00B05B0F"/>
    <w:rsid w:val="00B05C4F"/>
    <w:rsid w:val="00B07E6E"/>
    <w:rsid w:val="00B1032C"/>
    <w:rsid w:val="00B12DA8"/>
    <w:rsid w:val="00B13A49"/>
    <w:rsid w:val="00B17379"/>
    <w:rsid w:val="00B203B8"/>
    <w:rsid w:val="00B20A01"/>
    <w:rsid w:val="00B219DE"/>
    <w:rsid w:val="00B22FC6"/>
    <w:rsid w:val="00B23F40"/>
    <w:rsid w:val="00B24E6D"/>
    <w:rsid w:val="00B25060"/>
    <w:rsid w:val="00B330EC"/>
    <w:rsid w:val="00B351FA"/>
    <w:rsid w:val="00B3671E"/>
    <w:rsid w:val="00B408D5"/>
    <w:rsid w:val="00B40FF0"/>
    <w:rsid w:val="00B41C24"/>
    <w:rsid w:val="00B43270"/>
    <w:rsid w:val="00B4464D"/>
    <w:rsid w:val="00B45A43"/>
    <w:rsid w:val="00B478CB"/>
    <w:rsid w:val="00B47A19"/>
    <w:rsid w:val="00B47DCD"/>
    <w:rsid w:val="00B5145A"/>
    <w:rsid w:val="00B525CB"/>
    <w:rsid w:val="00B53323"/>
    <w:rsid w:val="00B53C0B"/>
    <w:rsid w:val="00B56B3E"/>
    <w:rsid w:val="00B57500"/>
    <w:rsid w:val="00B6024F"/>
    <w:rsid w:val="00B61E40"/>
    <w:rsid w:val="00B630C1"/>
    <w:rsid w:val="00B633BB"/>
    <w:rsid w:val="00B660F5"/>
    <w:rsid w:val="00B66D08"/>
    <w:rsid w:val="00B678AC"/>
    <w:rsid w:val="00B67E6B"/>
    <w:rsid w:val="00B70994"/>
    <w:rsid w:val="00B718C0"/>
    <w:rsid w:val="00B71A48"/>
    <w:rsid w:val="00B72272"/>
    <w:rsid w:val="00B7533F"/>
    <w:rsid w:val="00B75C10"/>
    <w:rsid w:val="00B804C2"/>
    <w:rsid w:val="00B80871"/>
    <w:rsid w:val="00B84B42"/>
    <w:rsid w:val="00B84E1F"/>
    <w:rsid w:val="00B85D73"/>
    <w:rsid w:val="00B92450"/>
    <w:rsid w:val="00B93F0D"/>
    <w:rsid w:val="00B946CB"/>
    <w:rsid w:val="00B955EF"/>
    <w:rsid w:val="00B977A7"/>
    <w:rsid w:val="00B97A13"/>
    <w:rsid w:val="00BA08C0"/>
    <w:rsid w:val="00BA120B"/>
    <w:rsid w:val="00BA19A6"/>
    <w:rsid w:val="00BA3CBB"/>
    <w:rsid w:val="00BA3DDD"/>
    <w:rsid w:val="00BA54F4"/>
    <w:rsid w:val="00BA5B86"/>
    <w:rsid w:val="00BA62BB"/>
    <w:rsid w:val="00BA6604"/>
    <w:rsid w:val="00BA6C92"/>
    <w:rsid w:val="00BA6CFB"/>
    <w:rsid w:val="00BB08D4"/>
    <w:rsid w:val="00BB12ED"/>
    <w:rsid w:val="00BB3C6A"/>
    <w:rsid w:val="00BB4A8E"/>
    <w:rsid w:val="00BB4DBD"/>
    <w:rsid w:val="00BB5D03"/>
    <w:rsid w:val="00BB5EBA"/>
    <w:rsid w:val="00BB7CBF"/>
    <w:rsid w:val="00BC1586"/>
    <w:rsid w:val="00BC388B"/>
    <w:rsid w:val="00BC3C25"/>
    <w:rsid w:val="00BC43D6"/>
    <w:rsid w:val="00BC4D9D"/>
    <w:rsid w:val="00BC55B3"/>
    <w:rsid w:val="00BD2A33"/>
    <w:rsid w:val="00BD30F0"/>
    <w:rsid w:val="00BD65D8"/>
    <w:rsid w:val="00BD66CE"/>
    <w:rsid w:val="00BE1962"/>
    <w:rsid w:val="00BE2E6D"/>
    <w:rsid w:val="00BE30FD"/>
    <w:rsid w:val="00BE46F6"/>
    <w:rsid w:val="00BE7846"/>
    <w:rsid w:val="00BE7E1C"/>
    <w:rsid w:val="00BF1257"/>
    <w:rsid w:val="00BF6A25"/>
    <w:rsid w:val="00C006CC"/>
    <w:rsid w:val="00C00D32"/>
    <w:rsid w:val="00C05633"/>
    <w:rsid w:val="00C06E80"/>
    <w:rsid w:val="00C111F0"/>
    <w:rsid w:val="00C11915"/>
    <w:rsid w:val="00C12016"/>
    <w:rsid w:val="00C13815"/>
    <w:rsid w:val="00C14391"/>
    <w:rsid w:val="00C15EDE"/>
    <w:rsid w:val="00C172D8"/>
    <w:rsid w:val="00C17D53"/>
    <w:rsid w:val="00C24DB8"/>
    <w:rsid w:val="00C26641"/>
    <w:rsid w:val="00C318A8"/>
    <w:rsid w:val="00C3209F"/>
    <w:rsid w:val="00C34669"/>
    <w:rsid w:val="00C354BB"/>
    <w:rsid w:val="00C37446"/>
    <w:rsid w:val="00C37487"/>
    <w:rsid w:val="00C3766E"/>
    <w:rsid w:val="00C42B92"/>
    <w:rsid w:val="00C449AA"/>
    <w:rsid w:val="00C4758D"/>
    <w:rsid w:val="00C47B1D"/>
    <w:rsid w:val="00C50D67"/>
    <w:rsid w:val="00C52194"/>
    <w:rsid w:val="00C5230A"/>
    <w:rsid w:val="00C5656E"/>
    <w:rsid w:val="00C56CF8"/>
    <w:rsid w:val="00C63194"/>
    <w:rsid w:val="00C642EB"/>
    <w:rsid w:val="00C67A24"/>
    <w:rsid w:val="00C72BE4"/>
    <w:rsid w:val="00C733D9"/>
    <w:rsid w:val="00C75A31"/>
    <w:rsid w:val="00C75AF2"/>
    <w:rsid w:val="00C75E42"/>
    <w:rsid w:val="00C778C7"/>
    <w:rsid w:val="00C77D29"/>
    <w:rsid w:val="00C77D4F"/>
    <w:rsid w:val="00C84CC4"/>
    <w:rsid w:val="00C861E9"/>
    <w:rsid w:val="00C86F88"/>
    <w:rsid w:val="00C90A1B"/>
    <w:rsid w:val="00C90F41"/>
    <w:rsid w:val="00C90F54"/>
    <w:rsid w:val="00C93413"/>
    <w:rsid w:val="00C93843"/>
    <w:rsid w:val="00C93BCB"/>
    <w:rsid w:val="00C962A0"/>
    <w:rsid w:val="00C96499"/>
    <w:rsid w:val="00C966DE"/>
    <w:rsid w:val="00CA37B2"/>
    <w:rsid w:val="00CA792D"/>
    <w:rsid w:val="00CB1F01"/>
    <w:rsid w:val="00CB3CF4"/>
    <w:rsid w:val="00CB7866"/>
    <w:rsid w:val="00CC19AF"/>
    <w:rsid w:val="00CC1BF0"/>
    <w:rsid w:val="00CC1DED"/>
    <w:rsid w:val="00CC2817"/>
    <w:rsid w:val="00CC383D"/>
    <w:rsid w:val="00CC5688"/>
    <w:rsid w:val="00CD0C29"/>
    <w:rsid w:val="00CD2A75"/>
    <w:rsid w:val="00CD3D8E"/>
    <w:rsid w:val="00CD4082"/>
    <w:rsid w:val="00CD41A7"/>
    <w:rsid w:val="00CD6208"/>
    <w:rsid w:val="00CD6B29"/>
    <w:rsid w:val="00CD6C39"/>
    <w:rsid w:val="00CD7814"/>
    <w:rsid w:val="00CE1124"/>
    <w:rsid w:val="00CE1AFF"/>
    <w:rsid w:val="00CE21F3"/>
    <w:rsid w:val="00CE4B28"/>
    <w:rsid w:val="00CE6975"/>
    <w:rsid w:val="00CE6D23"/>
    <w:rsid w:val="00CF0867"/>
    <w:rsid w:val="00CF16AE"/>
    <w:rsid w:val="00CF2F6D"/>
    <w:rsid w:val="00CF414C"/>
    <w:rsid w:val="00CF511A"/>
    <w:rsid w:val="00CF6E6D"/>
    <w:rsid w:val="00D01094"/>
    <w:rsid w:val="00D02C81"/>
    <w:rsid w:val="00D035F7"/>
    <w:rsid w:val="00D06DA0"/>
    <w:rsid w:val="00D101DC"/>
    <w:rsid w:val="00D10E12"/>
    <w:rsid w:val="00D10FA4"/>
    <w:rsid w:val="00D13756"/>
    <w:rsid w:val="00D14910"/>
    <w:rsid w:val="00D14F56"/>
    <w:rsid w:val="00D15A15"/>
    <w:rsid w:val="00D162E1"/>
    <w:rsid w:val="00D16D43"/>
    <w:rsid w:val="00D1719E"/>
    <w:rsid w:val="00D17BB3"/>
    <w:rsid w:val="00D20483"/>
    <w:rsid w:val="00D210C4"/>
    <w:rsid w:val="00D22DBA"/>
    <w:rsid w:val="00D247B4"/>
    <w:rsid w:val="00D26210"/>
    <w:rsid w:val="00D2707A"/>
    <w:rsid w:val="00D30B7E"/>
    <w:rsid w:val="00D30FE4"/>
    <w:rsid w:val="00D32B4F"/>
    <w:rsid w:val="00D366EB"/>
    <w:rsid w:val="00D37388"/>
    <w:rsid w:val="00D3797D"/>
    <w:rsid w:val="00D40D8E"/>
    <w:rsid w:val="00D4197F"/>
    <w:rsid w:val="00D43C91"/>
    <w:rsid w:val="00D44077"/>
    <w:rsid w:val="00D4495E"/>
    <w:rsid w:val="00D452A3"/>
    <w:rsid w:val="00D500A8"/>
    <w:rsid w:val="00D52FA9"/>
    <w:rsid w:val="00D54BF6"/>
    <w:rsid w:val="00D6035E"/>
    <w:rsid w:val="00D63072"/>
    <w:rsid w:val="00D658E3"/>
    <w:rsid w:val="00D666CF"/>
    <w:rsid w:val="00D67D48"/>
    <w:rsid w:val="00D70489"/>
    <w:rsid w:val="00D70D3A"/>
    <w:rsid w:val="00D71280"/>
    <w:rsid w:val="00D72EF4"/>
    <w:rsid w:val="00D7403A"/>
    <w:rsid w:val="00D757FE"/>
    <w:rsid w:val="00D7627E"/>
    <w:rsid w:val="00D809CC"/>
    <w:rsid w:val="00D8137F"/>
    <w:rsid w:val="00D82DB3"/>
    <w:rsid w:val="00D868C5"/>
    <w:rsid w:val="00D87BCE"/>
    <w:rsid w:val="00D914D6"/>
    <w:rsid w:val="00D9299F"/>
    <w:rsid w:val="00D93A3D"/>
    <w:rsid w:val="00D95D4A"/>
    <w:rsid w:val="00D9750D"/>
    <w:rsid w:val="00D97F17"/>
    <w:rsid w:val="00DA031D"/>
    <w:rsid w:val="00DA240D"/>
    <w:rsid w:val="00DA6D0E"/>
    <w:rsid w:val="00DA6FD0"/>
    <w:rsid w:val="00DB1A60"/>
    <w:rsid w:val="00DB3353"/>
    <w:rsid w:val="00DB4149"/>
    <w:rsid w:val="00DB5243"/>
    <w:rsid w:val="00DC1E24"/>
    <w:rsid w:val="00DC276A"/>
    <w:rsid w:val="00DC7DE1"/>
    <w:rsid w:val="00DD09C5"/>
    <w:rsid w:val="00DD2AEE"/>
    <w:rsid w:val="00DD4B17"/>
    <w:rsid w:val="00DD546C"/>
    <w:rsid w:val="00DD76BB"/>
    <w:rsid w:val="00DE0B4B"/>
    <w:rsid w:val="00DE118A"/>
    <w:rsid w:val="00DE20EE"/>
    <w:rsid w:val="00DF2494"/>
    <w:rsid w:val="00DF30B4"/>
    <w:rsid w:val="00DF3C51"/>
    <w:rsid w:val="00DF4824"/>
    <w:rsid w:val="00DF4AD1"/>
    <w:rsid w:val="00DF6591"/>
    <w:rsid w:val="00DF6CEC"/>
    <w:rsid w:val="00E01688"/>
    <w:rsid w:val="00E04FC6"/>
    <w:rsid w:val="00E058BB"/>
    <w:rsid w:val="00E06673"/>
    <w:rsid w:val="00E11E23"/>
    <w:rsid w:val="00E135D5"/>
    <w:rsid w:val="00E1373F"/>
    <w:rsid w:val="00E14AC2"/>
    <w:rsid w:val="00E15791"/>
    <w:rsid w:val="00E201D5"/>
    <w:rsid w:val="00E2287C"/>
    <w:rsid w:val="00E22C81"/>
    <w:rsid w:val="00E23E54"/>
    <w:rsid w:val="00E2563A"/>
    <w:rsid w:val="00E259F3"/>
    <w:rsid w:val="00E25D76"/>
    <w:rsid w:val="00E25D7F"/>
    <w:rsid w:val="00E26D8C"/>
    <w:rsid w:val="00E274E3"/>
    <w:rsid w:val="00E277B6"/>
    <w:rsid w:val="00E30A96"/>
    <w:rsid w:val="00E30F9E"/>
    <w:rsid w:val="00E318DB"/>
    <w:rsid w:val="00E344E9"/>
    <w:rsid w:val="00E3453F"/>
    <w:rsid w:val="00E34BD9"/>
    <w:rsid w:val="00E363C7"/>
    <w:rsid w:val="00E36EEF"/>
    <w:rsid w:val="00E40CC6"/>
    <w:rsid w:val="00E42651"/>
    <w:rsid w:val="00E42E7B"/>
    <w:rsid w:val="00E43228"/>
    <w:rsid w:val="00E46726"/>
    <w:rsid w:val="00E50609"/>
    <w:rsid w:val="00E50D06"/>
    <w:rsid w:val="00E51233"/>
    <w:rsid w:val="00E525B3"/>
    <w:rsid w:val="00E53584"/>
    <w:rsid w:val="00E53F9E"/>
    <w:rsid w:val="00E54928"/>
    <w:rsid w:val="00E565CA"/>
    <w:rsid w:val="00E577FF"/>
    <w:rsid w:val="00E61D5E"/>
    <w:rsid w:val="00E61F76"/>
    <w:rsid w:val="00E6303E"/>
    <w:rsid w:val="00E63BCF"/>
    <w:rsid w:val="00E63E75"/>
    <w:rsid w:val="00E65C8C"/>
    <w:rsid w:val="00E71095"/>
    <w:rsid w:val="00E71C30"/>
    <w:rsid w:val="00E72277"/>
    <w:rsid w:val="00E729D5"/>
    <w:rsid w:val="00E7475A"/>
    <w:rsid w:val="00E8073A"/>
    <w:rsid w:val="00E81D21"/>
    <w:rsid w:val="00E823C8"/>
    <w:rsid w:val="00E8355A"/>
    <w:rsid w:val="00E842ED"/>
    <w:rsid w:val="00E931E7"/>
    <w:rsid w:val="00E97D71"/>
    <w:rsid w:val="00EA0AA5"/>
    <w:rsid w:val="00EA1D11"/>
    <w:rsid w:val="00EA1DDD"/>
    <w:rsid w:val="00EA29C9"/>
    <w:rsid w:val="00EA3A85"/>
    <w:rsid w:val="00EA4A93"/>
    <w:rsid w:val="00EA547E"/>
    <w:rsid w:val="00EA6FA5"/>
    <w:rsid w:val="00EB0CEC"/>
    <w:rsid w:val="00EB1FB4"/>
    <w:rsid w:val="00EB2273"/>
    <w:rsid w:val="00EB4506"/>
    <w:rsid w:val="00EB5014"/>
    <w:rsid w:val="00EB5814"/>
    <w:rsid w:val="00EB58D7"/>
    <w:rsid w:val="00EB6652"/>
    <w:rsid w:val="00EC335E"/>
    <w:rsid w:val="00EC7E73"/>
    <w:rsid w:val="00ED1B7D"/>
    <w:rsid w:val="00ED1E31"/>
    <w:rsid w:val="00ED4AE0"/>
    <w:rsid w:val="00ED4DA3"/>
    <w:rsid w:val="00ED5D60"/>
    <w:rsid w:val="00ED735D"/>
    <w:rsid w:val="00ED73CB"/>
    <w:rsid w:val="00EE336F"/>
    <w:rsid w:val="00EE4221"/>
    <w:rsid w:val="00EE672E"/>
    <w:rsid w:val="00EE699C"/>
    <w:rsid w:val="00EE7C4E"/>
    <w:rsid w:val="00EF00B7"/>
    <w:rsid w:val="00EF29BE"/>
    <w:rsid w:val="00EF3115"/>
    <w:rsid w:val="00EF3D67"/>
    <w:rsid w:val="00EF6BA7"/>
    <w:rsid w:val="00EF73F5"/>
    <w:rsid w:val="00EF75AA"/>
    <w:rsid w:val="00EF7753"/>
    <w:rsid w:val="00EF7AD8"/>
    <w:rsid w:val="00F00D6A"/>
    <w:rsid w:val="00F017DC"/>
    <w:rsid w:val="00F03B60"/>
    <w:rsid w:val="00F0405A"/>
    <w:rsid w:val="00F04BCE"/>
    <w:rsid w:val="00F07467"/>
    <w:rsid w:val="00F16836"/>
    <w:rsid w:val="00F17360"/>
    <w:rsid w:val="00F23B60"/>
    <w:rsid w:val="00F306E8"/>
    <w:rsid w:val="00F31F5F"/>
    <w:rsid w:val="00F33E57"/>
    <w:rsid w:val="00F36AA3"/>
    <w:rsid w:val="00F36BDF"/>
    <w:rsid w:val="00F36C16"/>
    <w:rsid w:val="00F370A1"/>
    <w:rsid w:val="00F374A0"/>
    <w:rsid w:val="00F37AAB"/>
    <w:rsid w:val="00F40605"/>
    <w:rsid w:val="00F406CC"/>
    <w:rsid w:val="00F40E12"/>
    <w:rsid w:val="00F41069"/>
    <w:rsid w:val="00F42E9E"/>
    <w:rsid w:val="00F434C1"/>
    <w:rsid w:val="00F51360"/>
    <w:rsid w:val="00F552FA"/>
    <w:rsid w:val="00F5537D"/>
    <w:rsid w:val="00F61154"/>
    <w:rsid w:val="00F6146A"/>
    <w:rsid w:val="00F62548"/>
    <w:rsid w:val="00F636BE"/>
    <w:rsid w:val="00F66E21"/>
    <w:rsid w:val="00F6740E"/>
    <w:rsid w:val="00F712BA"/>
    <w:rsid w:val="00F712EC"/>
    <w:rsid w:val="00F712F8"/>
    <w:rsid w:val="00F73BBC"/>
    <w:rsid w:val="00F828C5"/>
    <w:rsid w:val="00F83BE1"/>
    <w:rsid w:val="00F843E3"/>
    <w:rsid w:val="00F8492F"/>
    <w:rsid w:val="00F84E21"/>
    <w:rsid w:val="00F86EBF"/>
    <w:rsid w:val="00F9151C"/>
    <w:rsid w:val="00F918D8"/>
    <w:rsid w:val="00F93B3C"/>
    <w:rsid w:val="00F959B5"/>
    <w:rsid w:val="00F96A3F"/>
    <w:rsid w:val="00FA2095"/>
    <w:rsid w:val="00FA2F41"/>
    <w:rsid w:val="00FA6234"/>
    <w:rsid w:val="00FA79F4"/>
    <w:rsid w:val="00FB02DA"/>
    <w:rsid w:val="00FB2096"/>
    <w:rsid w:val="00FB2434"/>
    <w:rsid w:val="00FB412D"/>
    <w:rsid w:val="00FB58F3"/>
    <w:rsid w:val="00FB6086"/>
    <w:rsid w:val="00FC13B3"/>
    <w:rsid w:val="00FC2527"/>
    <w:rsid w:val="00FC2D26"/>
    <w:rsid w:val="00FC30D2"/>
    <w:rsid w:val="00FC5F97"/>
    <w:rsid w:val="00FD0204"/>
    <w:rsid w:val="00FD27D3"/>
    <w:rsid w:val="00FD3380"/>
    <w:rsid w:val="00FD432F"/>
    <w:rsid w:val="00FE68E1"/>
    <w:rsid w:val="00FF1DE8"/>
    <w:rsid w:val="00FF2407"/>
    <w:rsid w:val="00FF253F"/>
    <w:rsid w:val="00FF29ED"/>
    <w:rsid w:val="00FF5DCC"/>
    <w:rsid w:val="00FF6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7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278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2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43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microsoft.com/office/2007/relationships/diagramDrawing" Target="diagrams/drawing1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910926-117D-4023-AC10-CD1ABD0D3B15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</dgm:pt>
    <dgm:pt modelId="{25031995-F5EB-4030-BC25-BF4EC20B9F43}">
      <dgm:prSet custT="1"/>
      <dgm:spPr/>
      <dgm:t>
        <a:bodyPr/>
        <a:lstStyle/>
        <a:p>
          <a:pPr marR="0" algn="ctr" rtl="0"/>
          <a:r>
            <a:rPr lang="ru-RU" sz="1100" b="1" baseline="0" smtClean="0">
              <a:latin typeface="Calibri"/>
            </a:rPr>
            <a:t>личность гражданина</a:t>
          </a:r>
        </a:p>
        <a:p>
          <a:pPr marR="0" algn="ctr" rtl="0"/>
          <a:r>
            <a:rPr lang="ru-RU" sz="1100" b="1" baseline="0" smtClean="0">
              <a:latin typeface="Calibri"/>
            </a:rPr>
            <a:t>России</a:t>
          </a:r>
          <a:endParaRPr lang="ru-RU" sz="1100" smtClean="0"/>
        </a:p>
      </dgm:t>
    </dgm:pt>
    <dgm:pt modelId="{EE500E0C-3300-4D7D-910A-B9F9DD596181}" type="parTrans" cxnId="{4D893F07-5389-4A74-9CC0-2F29FD11AA8E}">
      <dgm:prSet/>
      <dgm:spPr/>
      <dgm:t>
        <a:bodyPr/>
        <a:lstStyle/>
        <a:p>
          <a:endParaRPr lang="ru-RU"/>
        </a:p>
      </dgm:t>
    </dgm:pt>
    <dgm:pt modelId="{646DA70A-7563-494D-A4B0-72F0FCF6F06D}" type="sibTrans" cxnId="{4D893F07-5389-4A74-9CC0-2F29FD11AA8E}">
      <dgm:prSet/>
      <dgm:spPr/>
      <dgm:t>
        <a:bodyPr/>
        <a:lstStyle/>
        <a:p>
          <a:endParaRPr lang="ru-RU"/>
        </a:p>
      </dgm:t>
    </dgm:pt>
    <dgm:pt modelId="{E8522CC0-A09B-4B0C-9238-47EC640F6D18}">
      <dgm:prSet/>
      <dgm:spPr/>
      <dgm:t>
        <a:bodyPr/>
        <a:lstStyle/>
        <a:p>
          <a:pPr marR="0" algn="l" rtl="0"/>
          <a:endParaRPr lang="ru-RU" baseline="0" smtClean="0">
            <a:latin typeface="Times New Roman"/>
          </a:endParaRPr>
        </a:p>
        <a:p>
          <a:pPr marR="0" algn="l" rtl="0"/>
          <a:r>
            <a:rPr lang="ru-RU" baseline="0" smtClean="0">
              <a:latin typeface="Calibri"/>
            </a:rPr>
            <a:t>патрио-</a:t>
          </a:r>
        </a:p>
        <a:p>
          <a:pPr marR="0" algn="ctr" rtl="0"/>
          <a:r>
            <a:rPr lang="ru-RU" baseline="0" smtClean="0">
              <a:latin typeface="Calibri"/>
            </a:rPr>
            <a:t>тизм</a:t>
          </a:r>
          <a:endParaRPr lang="ru-RU" smtClean="0"/>
        </a:p>
      </dgm:t>
    </dgm:pt>
    <dgm:pt modelId="{64879C25-162F-4B1E-965B-45E8E02CB419}" type="parTrans" cxnId="{0D9A2DA1-C316-4EB0-93A1-5AA546DDE036}">
      <dgm:prSet/>
      <dgm:spPr/>
      <dgm:t>
        <a:bodyPr/>
        <a:lstStyle/>
        <a:p>
          <a:endParaRPr lang="ru-RU"/>
        </a:p>
      </dgm:t>
    </dgm:pt>
    <dgm:pt modelId="{A5B1A2C9-1A74-4ACC-A19B-67B7F5F112F8}" type="sibTrans" cxnId="{0D9A2DA1-C316-4EB0-93A1-5AA546DDE036}">
      <dgm:prSet/>
      <dgm:spPr/>
      <dgm:t>
        <a:bodyPr/>
        <a:lstStyle/>
        <a:p>
          <a:endParaRPr lang="ru-RU"/>
        </a:p>
      </dgm:t>
    </dgm:pt>
    <dgm:pt modelId="{2018D82B-8055-4EAE-8CFA-FF40CAD0517D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нравст-</a:t>
          </a:r>
        </a:p>
        <a:p>
          <a:pPr marR="0" algn="ctr" rtl="0"/>
          <a:r>
            <a:rPr lang="ru-RU" baseline="0" smtClean="0">
              <a:latin typeface="Calibri"/>
            </a:rPr>
            <a:t>венность</a:t>
          </a:r>
          <a:endParaRPr lang="ru-RU" smtClean="0"/>
        </a:p>
      </dgm:t>
    </dgm:pt>
    <dgm:pt modelId="{7B58DDA4-71EF-4682-868C-F4E2E4B7BF45}" type="parTrans" cxnId="{753EED98-F077-4C0B-8DF3-9C3AA018CD6F}">
      <dgm:prSet/>
      <dgm:spPr/>
      <dgm:t>
        <a:bodyPr/>
        <a:lstStyle/>
        <a:p>
          <a:endParaRPr lang="ru-RU"/>
        </a:p>
      </dgm:t>
    </dgm:pt>
    <dgm:pt modelId="{2D05EB31-2B0B-4289-A1B5-A73CDD8B86AB}" type="sibTrans" cxnId="{753EED98-F077-4C0B-8DF3-9C3AA018CD6F}">
      <dgm:prSet/>
      <dgm:spPr/>
      <dgm:t>
        <a:bodyPr/>
        <a:lstStyle/>
        <a:p>
          <a:endParaRPr lang="ru-RU"/>
        </a:p>
      </dgm:t>
    </dgm:pt>
    <dgm:pt modelId="{A5A7382E-85A6-4821-B4BE-4494EB913D64}">
      <dgm:prSet/>
      <dgm:spPr/>
      <dgm:t>
        <a:bodyPr/>
        <a:lstStyle/>
        <a:p>
          <a:pPr marR="0" algn="l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интел-</a:t>
          </a:r>
        </a:p>
        <a:p>
          <a:pPr marR="0" algn="l" rtl="0"/>
          <a:r>
            <a:rPr lang="ru-RU" baseline="0" smtClean="0">
              <a:latin typeface="Calibri"/>
            </a:rPr>
            <a:t>лектуаль-</a:t>
          </a:r>
        </a:p>
        <a:p>
          <a:pPr marR="0" algn="ctr" rtl="0"/>
          <a:r>
            <a:rPr lang="ru-RU" baseline="0" smtClean="0">
              <a:latin typeface="Calibri"/>
            </a:rPr>
            <a:t>ность</a:t>
          </a:r>
        </a:p>
        <a:p>
          <a:pPr marR="0" algn="l" rtl="0"/>
          <a:endParaRPr lang="ru-RU" baseline="0" smtClean="0">
            <a:latin typeface="Times New Roman"/>
          </a:endParaRPr>
        </a:p>
      </dgm:t>
    </dgm:pt>
    <dgm:pt modelId="{3C0FC2F3-5E3F-4E17-9167-91BA69A24413}" type="parTrans" cxnId="{67A09593-2287-46DB-9F75-BFC79366FCD3}">
      <dgm:prSet/>
      <dgm:spPr/>
      <dgm:t>
        <a:bodyPr/>
        <a:lstStyle/>
        <a:p>
          <a:endParaRPr lang="ru-RU"/>
        </a:p>
      </dgm:t>
    </dgm:pt>
    <dgm:pt modelId="{758ECBEC-191A-49E8-9E1C-B40753B2B15F}" type="sibTrans" cxnId="{67A09593-2287-46DB-9F75-BFC79366FCD3}">
      <dgm:prSet/>
      <dgm:spPr/>
      <dgm:t>
        <a:bodyPr/>
        <a:lstStyle/>
        <a:p>
          <a:endParaRPr lang="ru-RU"/>
        </a:p>
      </dgm:t>
    </dgm:pt>
    <dgm:pt modelId="{FABE0089-BD6E-4B58-B21E-C289758F4D6E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самоак-</a:t>
          </a:r>
        </a:p>
        <a:p>
          <a:pPr marR="0" algn="ctr" rtl="0"/>
          <a:r>
            <a:rPr lang="ru-RU" baseline="0" smtClean="0">
              <a:latin typeface="Calibri"/>
            </a:rPr>
            <a:t>туализа-</a:t>
          </a:r>
        </a:p>
        <a:p>
          <a:pPr marR="0" algn="ctr" rtl="0"/>
          <a:r>
            <a:rPr lang="ru-RU" baseline="0" smtClean="0">
              <a:latin typeface="Calibri"/>
            </a:rPr>
            <a:t>ция</a:t>
          </a:r>
          <a:endParaRPr lang="ru-RU" smtClean="0"/>
        </a:p>
      </dgm:t>
    </dgm:pt>
    <dgm:pt modelId="{C87252FD-F3D5-472E-8277-48E7ABD173AC}" type="parTrans" cxnId="{BFCCC030-F05D-417F-9817-280238D90819}">
      <dgm:prSet/>
      <dgm:spPr/>
      <dgm:t>
        <a:bodyPr/>
        <a:lstStyle/>
        <a:p>
          <a:endParaRPr lang="ru-RU"/>
        </a:p>
      </dgm:t>
    </dgm:pt>
    <dgm:pt modelId="{133BB89E-E128-4B91-AEB5-71FD73F3E365}" type="sibTrans" cxnId="{BFCCC030-F05D-417F-9817-280238D90819}">
      <dgm:prSet/>
      <dgm:spPr/>
      <dgm:t>
        <a:bodyPr/>
        <a:lstStyle/>
        <a:p>
          <a:endParaRPr lang="ru-RU"/>
        </a:p>
      </dgm:t>
    </dgm:pt>
    <dgm:pt modelId="{26102115-F129-4E91-8C6C-8FA77112256D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креатив-</a:t>
          </a:r>
        </a:p>
        <a:p>
          <a:pPr marR="0" algn="ctr" rtl="0"/>
          <a:r>
            <a:rPr lang="ru-RU" baseline="0" smtClean="0">
              <a:latin typeface="Calibri"/>
            </a:rPr>
            <a:t>ность</a:t>
          </a:r>
          <a:endParaRPr lang="ru-RU" smtClean="0"/>
        </a:p>
      </dgm:t>
    </dgm:pt>
    <dgm:pt modelId="{3C9E9B3C-DFB3-4D49-8FB5-4D5D20341714}" type="parTrans" cxnId="{25FBCDAD-39C7-42F0-88E7-85A47F2CABA6}">
      <dgm:prSet/>
      <dgm:spPr/>
      <dgm:t>
        <a:bodyPr/>
        <a:lstStyle/>
        <a:p>
          <a:endParaRPr lang="ru-RU"/>
        </a:p>
      </dgm:t>
    </dgm:pt>
    <dgm:pt modelId="{CA013ABB-7E21-40A1-9861-6AC01E641421}" type="sibTrans" cxnId="{25FBCDAD-39C7-42F0-88E7-85A47F2CABA6}">
      <dgm:prSet/>
      <dgm:spPr/>
      <dgm:t>
        <a:bodyPr/>
        <a:lstStyle/>
        <a:p>
          <a:endParaRPr lang="ru-RU"/>
        </a:p>
      </dgm:t>
    </dgm:pt>
    <dgm:pt modelId="{DBA27C43-EC40-4142-A496-DA81A3C9B7B8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толеран-</a:t>
          </a:r>
        </a:p>
        <a:p>
          <a:pPr marR="0" algn="ctr" rtl="0"/>
          <a:r>
            <a:rPr lang="ru-RU" baseline="0" smtClean="0">
              <a:latin typeface="Calibri"/>
            </a:rPr>
            <a:t>тность</a:t>
          </a:r>
          <a:endParaRPr lang="ru-RU" smtClean="0"/>
        </a:p>
      </dgm:t>
    </dgm:pt>
    <dgm:pt modelId="{140D9FFD-05E9-4ADF-97E8-9C963A1BAA0A}" type="parTrans" cxnId="{43656EF2-D9F7-40E5-8C6F-50D48E4CA5D7}">
      <dgm:prSet/>
      <dgm:spPr/>
      <dgm:t>
        <a:bodyPr/>
        <a:lstStyle/>
        <a:p>
          <a:endParaRPr lang="ru-RU"/>
        </a:p>
      </dgm:t>
    </dgm:pt>
    <dgm:pt modelId="{DEA57036-65AA-4BF9-BD50-0F6073E78233}" type="sibTrans" cxnId="{43656EF2-D9F7-40E5-8C6F-50D48E4CA5D7}">
      <dgm:prSet/>
      <dgm:spPr/>
      <dgm:t>
        <a:bodyPr/>
        <a:lstStyle/>
        <a:p>
          <a:endParaRPr lang="ru-RU"/>
        </a:p>
      </dgm:t>
    </dgm:pt>
    <dgm:pt modelId="{1E183F6F-E7A8-40A1-B60D-F1450B155CC7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адаптив-</a:t>
          </a:r>
        </a:p>
        <a:p>
          <a:pPr marR="0" algn="ctr" rtl="0"/>
          <a:r>
            <a:rPr lang="ru-RU" baseline="0" smtClean="0">
              <a:latin typeface="Calibri"/>
            </a:rPr>
            <a:t>ность</a:t>
          </a:r>
          <a:endParaRPr lang="ru-RU" smtClean="0"/>
        </a:p>
      </dgm:t>
    </dgm:pt>
    <dgm:pt modelId="{A411B1AF-79C1-45BD-BA0A-EBF8D5966A9E}" type="parTrans" cxnId="{548BE185-C856-4991-AAB8-9F4E2B0ED4C6}">
      <dgm:prSet/>
      <dgm:spPr/>
      <dgm:t>
        <a:bodyPr/>
        <a:lstStyle/>
        <a:p>
          <a:endParaRPr lang="ru-RU"/>
        </a:p>
      </dgm:t>
    </dgm:pt>
    <dgm:pt modelId="{5D2B5B19-873D-4767-B1D1-C034B40A73FD}" type="sibTrans" cxnId="{548BE185-C856-4991-AAB8-9F4E2B0ED4C6}">
      <dgm:prSet/>
      <dgm:spPr/>
      <dgm:t>
        <a:bodyPr/>
        <a:lstStyle/>
        <a:p>
          <a:endParaRPr lang="ru-RU"/>
        </a:p>
      </dgm:t>
    </dgm:pt>
    <dgm:pt modelId="{9450A30B-A858-44C0-B82D-FA2506851649}">
      <dgm:prSet/>
      <dgm:spPr/>
      <dgm:t>
        <a:bodyPr/>
        <a:lstStyle/>
        <a:p>
          <a:pPr marR="0" algn="l" rtl="0"/>
          <a:endParaRPr lang="ru-RU" baseline="0" smtClean="0">
            <a:latin typeface="Times New Roman"/>
          </a:endParaRPr>
        </a:p>
        <a:p>
          <a:pPr marR="0" algn="l" rtl="0"/>
          <a:r>
            <a:rPr lang="ru-RU" baseline="0" smtClean="0">
              <a:latin typeface="Calibri"/>
            </a:rPr>
            <a:t>культура</a:t>
          </a:r>
        </a:p>
        <a:p>
          <a:pPr marR="0" algn="l" rtl="0"/>
          <a:r>
            <a:rPr lang="ru-RU" baseline="0" smtClean="0">
              <a:latin typeface="Calibri"/>
            </a:rPr>
            <a:t>ЗОЖ</a:t>
          </a:r>
          <a:endParaRPr lang="ru-RU" smtClean="0"/>
        </a:p>
      </dgm:t>
    </dgm:pt>
    <dgm:pt modelId="{D36A1CEA-438F-4323-898B-76B6693B2E00}" type="parTrans" cxnId="{6C42AD10-9DB4-4704-BE4E-441E4DF1B41E}">
      <dgm:prSet/>
      <dgm:spPr/>
      <dgm:t>
        <a:bodyPr/>
        <a:lstStyle/>
        <a:p>
          <a:endParaRPr lang="ru-RU"/>
        </a:p>
      </dgm:t>
    </dgm:pt>
    <dgm:pt modelId="{C6743420-0099-468F-B941-50CE393FD3CE}" type="sibTrans" cxnId="{6C42AD10-9DB4-4704-BE4E-441E4DF1B41E}">
      <dgm:prSet/>
      <dgm:spPr/>
      <dgm:t>
        <a:bodyPr/>
        <a:lstStyle/>
        <a:p>
          <a:endParaRPr lang="ru-RU"/>
        </a:p>
      </dgm:t>
    </dgm:pt>
    <dgm:pt modelId="{A5CC4F8A-DBC4-49D4-834A-78CC609EF868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свобода</a:t>
          </a:r>
          <a:endParaRPr lang="ru-RU" smtClean="0"/>
        </a:p>
      </dgm:t>
    </dgm:pt>
    <dgm:pt modelId="{409AF8DE-ED3C-4BC7-8A42-1E4FB48CE7C0}" type="parTrans" cxnId="{9385D6ED-3231-45C1-A4BC-560E421C3EEC}">
      <dgm:prSet/>
      <dgm:spPr/>
      <dgm:t>
        <a:bodyPr/>
        <a:lstStyle/>
        <a:p>
          <a:endParaRPr lang="ru-RU"/>
        </a:p>
      </dgm:t>
    </dgm:pt>
    <dgm:pt modelId="{841B0BF0-0F10-43C2-8C61-134466989C95}" type="sibTrans" cxnId="{9385D6ED-3231-45C1-A4BC-560E421C3EEC}">
      <dgm:prSet/>
      <dgm:spPr/>
      <dgm:t>
        <a:bodyPr/>
        <a:lstStyle/>
        <a:p>
          <a:endParaRPr lang="ru-RU"/>
        </a:p>
      </dgm:t>
    </dgm:pt>
    <dgm:pt modelId="{D05030FA-6401-41D3-B4F9-16EC633B1CEF}">
      <dgm:prSet/>
      <dgm:spPr/>
      <dgm:t>
        <a:bodyPr/>
        <a:lstStyle/>
        <a:p>
          <a:pPr marR="0" algn="ctr" rtl="0"/>
          <a:endParaRPr lang="ru-RU" baseline="0" smtClean="0">
            <a:latin typeface="Times New Roman"/>
          </a:endParaRPr>
        </a:p>
        <a:p>
          <a:pPr marR="0" algn="ctr" rtl="0"/>
          <a:r>
            <a:rPr lang="ru-RU" baseline="0" smtClean="0">
              <a:latin typeface="Calibri"/>
            </a:rPr>
            <a:t>целост-</a:t>
          </a:r>
        </a:p>
        <a:p>
          <a:pPr marR="0" algn="ctr" rtl="0"/>
          <a:r>
            <a:rPr lang="ru-RU" baseline="0" smtClean="0">
              <a:latin typeface="Calibri"/>
            </a:rPr>
            <a:t>ность</a:t>
          </a:r>
          <a:endParaRPr lang="ru-RU" smtClean="0"/>
        </a:p>
      </dgm:t>
    </dgm:pt>
    <dgm:pt modelId="{98D7851B-254C-4F3B-930E-FE016E4D70EA}" type="parTrans" cxnId="{56CE2B22-2DD1-4357-842C-00807435DD3E}">
      <dgm:prSet/>
      <dgm:spPr/>
      <dgm:t>
        <a:bodyPr/>
        <a:lstStyle/>
        <a:p>
          <a:endParaRPr lang="ru-RU"/>
        </a:p>
      </dgm:t>
    </dgm:pt>
    <dgm:pt modelId="{355356DE-10F6-4B79-B23D-BCC2181E73DE}" type="sibTrans" cxnId="{56CE2B22-2DD1-4357-842C-00807435DD3E}">
      <dgm:prSet/>
      <dgm:spPr/>
      <dgm:t>
        <a:bodyPr/>
        <a:lstStyle/>
        <a:p>
          <a:endParaRPr lang="ru-RU"/>
        </a:p>
      </dgm:t>
    </dgm:pt>
    <dgm:pt modelId="{793FE020-28C6-41EB-A1C2-4F889913853B}" type="pres">
      <dgm:prSet presAssocID="{27910926-117D-4023-AC10-CD1ABD0D3B15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4B8741EA-D1FB-4561-8EC2-3E31F654752A}" type="pres">
      <dgm:prSet presAssocID="{25031995-F5EB-4030-BC25-BF4EC20B9F43}" presName="centerShape" presStyleLbl="node0" presStyleIdx="0" presStyleCnt="1" custScaleX="115039"/>
      <dgm:spPr/>
      <dgm:t>
        <a:bodyPr/>
        <a:lstStyle/>
        <a:p>
          <a:endParaRPr lang="ru-RU"/>
        </a:p>
      </dgm:t>
    </dgm:pt>
    <dgm:pt modelId="{B62BA819-1F59-4D13-B5F3-B2460158E4ED}" type="pres">
      <dgm:prSet presAssocID="{64879C25-162F-4B1E-965B-45E8E02CB419}" presName="Name9" presStyleLbl="parChTrans1D2" presStyleIdx="0" presStyleCnt="10"/>
      <dgm:spPr/>
      <dgm:t>
        <a:bodyPr/>
        <a:lstStyle/>
        <a:p>
          <a:endParaRPr lang="ru-RU"/>
        </a:p>
      </dgm:t>
    </dgm:pt>
    <dgm:pt modelId="{3163616E-CF24-4F03-89B4-5A8122DD5110}" type="pres">
      <dgm:prSet presAssocID="{64879C25-162F-4B1E-965B-45E8E02CB419}" presName="connTx" presStyleLbl="parChTrans1D2" presStyleIdx="0" presStyleCnt="10"/>
      <dgm:spPr/>
      <dgm:t>
        <a:bodyPr/>
        <a:lstStyle/>
        <a:p>
          <a:endParaRPr lang="ru-RU"/>
        </a:p>
      </dgm:t>
    </dgm:pt>
    <dgm:pt modelId="{26B3D67E-8663-4002-B8DD-D553BC6DAAD7}" type="pres">
      <dgm:prSet presAssocID="{E8522CC0-A09B-4B0C-9238-47EC640F6D18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71C895-225F-4098-9DCA-346C10AB82B3}" type="pres">
      <dgm:prSet presAssocID="{7B58DDA4-71EF-4682-868C-F4E2E4B7BF45}" presName="Name9" presStyleLbl="parChTrans1D2" presStyleIdx="1" presStyleCnt="10"/>
      <dgm:spPr/>
      <dgm:t>
        <a:bodyPr/>
        <a:lstStyle/>
        <a:p>
          <a:endParaRPr lang="ru-RU"/>
        </a:p>
      </dgm:t>
    </dgm:pt>
    <dgm:pt modelId="{29B64ACE-DDEE-4FE8-BFFE-0B6038420D95}" type="pres">
      <dgm:prSet presAssocID="{7B58DDA4-71EF-4682-868C-F4E2E4B7BF45}" presName="connTx" presStyleLbl="parChTrans1D2" presStyleIdx="1" presStyleCnt="10"/>
      <dgm:spPr/>
      <dgm:t>
        <a:bodyPr/>
        <a:lstStyle/>
        <a:p>
          <a:endParaRPr lang="ru-RU"/>
        </a:p>
      </dgm:t>
    </dgm:pt>
    <dgm:pt modelId="{B3A8C7E8-A57A-48BA-942B-298A11EFF82F}" type="pres">
      <dgm:prSet presAssocID="{2018D82B-8055-4EAE-8CFA-FF40CAD0517D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DA85B6E-52B8-4422-A47D-44F8ECAC45C6}" type="pres">
      <dgm:prSet presAssocID="{3C0FC2F3-5E3F-4E17-9167-91BA69A24413}" presName="Name9" presStyleLbl="parChTrans1D2" presStyleIdx="2" presStyleCnt="10"/>
      <dgm:spPr/>
      <dgm:t>
        <a:bodyPr/>
        <a:lstStyle/>
        <a:p>
          <a:endParaRPr lang="ru-RU"/>
        </a:p>
      </dgm:t>
    </dgm:pt>
    <dgm:pt modelId="{7FDC304B-E7CA-469B-9725-441356ECE469}" type="pres">
      <dgm:prSet presAssocID="{3C0FC2F3-5E3F-4E17-9167-91BA69A24413}" presName="connTx" presStyleLbl="parChTrans1D2" presStyleIdx="2" presStyleCnt="10"/>
      <dgm:spPr/>
      <dgm:t>
        <a:bodyPr/>
        <a:lstStyle/>
        <a:p>
          <a:endParaRPr lang="ru-RU"/>
        </a:p>
      </dgm:t>
    </dgm:pt>
    <dgm:pt modelId="{6116E553-DA72-4FD5-9D25-995E095E83E4}" type="pres">
      <dgm:prSet presAssocID="{A5A7382E-85A6-4821-B4BE-4494EB913D64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A8D01CC-3EEF-4938-B8B4-82D6B31FF1A2}" type="pres">
      <dgm:prSet presAssocID="{C87252FD-F3D5-472E-8277-48E7ABD173AC}" presName="Name9" presStyleLbl="parChTrans1D2" presStyleIdx="3" presStyleCnt="10"/>
      <dgm:spPr/>
      <dgm:t>
        <a:bodyPr/>
        <a:lstStyle/>
        <a:p>
          <a:endParaRPr lang="ru-RU"/>
        </a:p>
      </dgm:t>
    </dgm:pt>
    <dgm:pt modelId="{63DC8DFB-06B3-451B-B4DA-5AE21CF87520}" type="pres">
      <dgm:prSet presAssocID="{C87252FD-F3D5-472E-8277-48E7ABD173AC}" presName="connTx" presStyleLbl="parChTrans1D2" presStyleIdx="3" presStyleCnt="10"/>
      <dgm:spPr/>
      <dgm:t>
        <a:bodyPr/>
        <a:lstStyle/>
        <a:p>
          <a:endParaRPr lang="ru-RU"/>
        </a:p>
      </dgm:t>
    </dgm:pt>
    <dgm:pt modelId="{7E063E0A-9745-40CC-B105-F1F3B41E0187}" type="pres">
      <dgm:prSet presAssocID="{FABE0089-BD6E-4B58-B21E-C289758F4D6E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D9C445-2A10-4CE0-9D7E-D67D59E3C881}" type="pres">
      <dgm:prSet presAssocID="{3C9E9B3C-DFB3-4D49-8FB5-4D5D20341714}" presName="Name9" presStyleLbl="parChTrans1D2" presStyleIdx="4" presStyleCnt="10"/>
      <dgm:spPr/>
      <dgm:t>
        <a:bodyPr/>
        <a:lstStyle/>
        <a:p>
          <a:endParaRPr lang="ru-RU"/>
        </a:p>
      </dgm:t>
    </dgm:pt>
    <dgm:pt modelId="{AA078278-7EA9-4E4B-B003-D50EA72B0610}" type="pres">
      <dgm:prSet presAssocID="{3C9E9B3C-DFB3-4D49-8FB5-4D5D20341714}" presName="connTx" presStyleLbl="parChTrans1D2" presStyleIdx="4" presStyleCnt="10"/>
      <dgm:spPr/>
      <dgm:t>
        <a:bodyPr/>
        <a:lstStyle/>
        <a:p>
          <a:endParaRPr lang="ru-RU"/>
        </a:p>
      </dgm:t>
    </dgm:pt>
    <dgm:pt modelId="{F4F53166-C9A8-4882-90E8-6CFD431E6964}" type="pres">
      <dgm:prSet presAssocID="{26102115-F129-4E91-8C6C-8FA77112256D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B1FEFC6-7B19-4D8E-8FB7-766D37B58ED3}" type="pres">
      <dgm:prSet presAssocID="{140D9FFD-05E9-4ADF-97E8-9C963A1BAA0A}" presName="Name9" presStyleLbl="parChTrans1D2" presStyleIdx="5" presStyleCnt="10"/>
      <dgm:spPr/>
      <dgm:t>
        <a:bodyPr/>
        <a:lstStyle/>
        <a:p>
          <a:endParaRPr lang="ru-RU"/>
        </a:p>
      </dgm:t>
    </dgm:pt>
    <dgm:pt modelId="{94FDB563-F126-4BED-8A1A-BC8FFB81AA15}" type="pres">
      <dgm:prSet presAssocID="{140D9FFD-05E9-4ADF-97E8-9C963A1BAA0A}" presName="connTx" presStyleLbl="parChTrans1D2" presStyleIdx="5" presStyleCnt="10"/>
      <dgm:spPr/>
      <dgm:t>
        <a:bodyPr/>
        <a:lstStyle/>
        <a:p>
          <a:endParaRPr lang="ru-RU"/>
        </a:p>
      </dgm:t>
    </dgm:pt>
    <dgm:pt modelId="{9DE9F969-5341-4318-89CA-A4DD41E33511}" type="pres">
      <dgm:prSet presAssocID="{DBA27C43-EC40-4142-A496-DA81A3C9B7B8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99D855-D69B-46A7-9ED4-B4582D9BC1A4}" type="pres">
      <dgm:prSet presAssocID="{A411B1AF-79C1-45BD-BA0A-EBF8D5966A9E}" presName="Name9" presStyleLbl="parChTrans1D2" presStyleIdx="6" presStyleCnt="10"/>
      <dgm:spPr/>
      <dgm:t>
        <a:bodyPr/>
        <a:lstStyle/>
        <a:p>
          <a:endParaRPr lang="ru-RU"/>
        </a:p>
      </dgm:t>
    </dgm:pt>
    <dgm:pt modelId="{4E809F2A-BE20-4333-8309-EAAC2242CE8E}" type="pres">
      <dgm:prSet presAssocID="{A411B1AF-79C1-45BD-BA0A-EBF8D5966A9E}" presName="connTx" presStyleLbl="parChTrans1D2" presStyleIdx="6" presStyleCnt="10"/>
      <dgm:spPr/>
      <dgm:t>
        <a:bodyPr/>
        <a:lstStyle/>
        <a:p>
          <a:endParaRPr lang="ru-RU"/>
        </a:p>
      </dgm:t>
    </dgm:pt>
    <dgm:pt modelId="{53CDDAA6-E06A-40F5-A463-EDD8BD6A0760}" type="pres">
      <dgm:prSet presAssocID="{1E183F6F-E7A8-40A1-B60D-F1450B155CC7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67E1D0-0336-47CB-ACD1-8C3D45039092}" type="pres">
      <dgm:prSet presAssocID="{D36A1CEA-438F-4323-898B-76B6693B2E00}" presName="Name9" presStyleLbl="parChTrans1D2" presStyleIdx="7" presStyleCnt="10"/>
      <dgm:spPr/>
      <dgm:t>
        <a:bodyPr/>
        <a:lstStyle/>
        <a:p>
          <a:endParaRPr lang="ru-RU"/>
        </a:p>
      </dgm:t>
    </dgm:pt>
    <dgm:pt modelId="{66D2FDE7-2A4C-4C16-8B92-CAE5616E05DD}" type="pres">
      <dgm:prSet presAssocID="{D36A1CEA-438F-4323-898B-76B6693B2E00}" presName="connTx" presStyleLbl="parChTrans1D2" presStyleIdx="7" presStyleCnt="10"/>
      <dgm:spPr/>
      <dgm:t>
        <a:bodyPr/>
        <a:lstStyle/>
        <a:p>
          <a:endParaRPr lang="ru-RU"/>
        </a:p>
      </dgm:t>
    </dgm:pt>
    <dgm:pt modelId="{0576B1ED-933F-4154-A488-0746DA8AED88}" type="pres">
      <dgm:prSet presAssocID="{9450A30B-A858-44C0-B82D-FA2506851649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292E33E-8D6E-43B8-8156-E3B38041D664}" type="pres">
      <dgm:prSet presAssocID="{409AF8DE-ED3C-4BC7-8A42-1E4FB48CE7C0}" presName="Name9" presStyleLbl="parChTrans1D2" presStyleIdx="8" presStyleCnt="10"/>
      <dgm:spPr/>
      <dgm:t>
        <a:bodyPr/>
        <a:lstStyle/>
        <a:p>
          <a:endParaRPr lang="ru-RU"/>
        </a:p>
      </dgm:t>
    </dgm:pt>
    <dgm:pt modelId="{E4452A75-2EF8-4497-84F5-90C775CA14BE}" type="pres">
      <dgm:prSet presAssocID="{409AF8DE-ED3C-4BC7-8A42-1E4FB48CE7C0}" presName="connTx" presStyleLbl="parChTrans1D2" presStyleIdx="8" presStyleCnt="10"/>
      <dgm:spPr/>
      <dgm:t>
        <a:bodyPr/>
        <a:lstStyle/>
        <a:p>
          <a:endParaRPr lang="ru-RU"/>
        </a:p>
      </dgm:t>
    </dgm:pt>
    <dgm:pt modelId="{0C38EE0C-4236-4D90-A04F-363A9F6E9167}" type="pres">
      <dgm:prSet presAssocID="{A5CC4F8A-DBC4-49D4-834A-78CC609EF868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B3EA401-4863-4E26-8FA6-4CDCD4F609EC}" type="pres">
      <dgm:prSet presAssocID="{98D7851B-254C-4F3B-930E-FE016E4D70EA}" presName="Name9" presStyleLbl="parChTrans1D2" presStyleIdx="9" presStyleCnt="10"/>
      <dgm:spPr/>
      <dgm:t>
        <a:bodyPr/>
        <a:lstStyle/>
        <a:p>
          <a:endParaRPr lang="ru-RU"/>
        </a:p>
      </dgm:t>
    </dgm:pt>
    <dgm:pt modelId="{DD4F2DB9-CDF6-4685-A2B7-A2561DBD231C}" type="pres">
      <dgm:prSet presAssocID="{98D7851B-254C-4F3B-930E-FE016E4D70EA}" presName="connTx" presStyleLbl="parChTrans1D2" presStyleIdx="9" presStyleCnt="10"/>
      <dgm:spPr/>
      <dgm:t>
        <a:bodyPr/>
        <a:lstStyle/>
        <a:p>
          <a:endParaRPr lang="ru-RU"/>
        </a:p>
      </dgm:t>
    </dgm:pt>
    <dgm:pt modelId="{1DEAA4F3-3B79-47DB-8FA1-FD51ED7494EC}" type="pres">
      <dgm:prSet presAssocID="{D05030FA-6401-41D3-B4F9-16EC633B1CEF}" presName="node" presStyleLbl="node1" presStyleIdx="9" presStyleCnt="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F7E9584B-6816-4F54-A75E-AD72A54A2207}" type="presOf" srcId="{A411B1AF-79C1-45BD-BA0A-EBF8D5966A9E}" destId="{A199D855-D69B-46A7-9ED4-B4582D9BC1A4}" srcOrd="0" destOrd="0" presId="urn:microsoft.com/office/officeart/2005/8/layout/radial1"/>
    <dgm:cxn modelId="{D4C91DFA-59B6-4661-8536-7CB735627270}" type="presOf" srcId="{3C0FC2F3-5E3F-4E17-9167-91BA69A24413}" destId="{7FDC304B-E7CA-469B-9725-441356ECE469}" srcOrd="1" destOrd="0" presId="urn:microsoft.com/office/officeart/2005/8/layout/radial1"/>
    <dgm:cxn modelId="{6E1FD7AF-3DCE-408D-AAAC-45A067DF0DFA}" type="presOf" srcId="{FABE0089-BD6E-4B58-B21E-C289758F4D6E}" destId="{7E063E0A-9745-40CC-B105-F1F3B41E0187}" srcOrd="0" destOrd="0" presId="urn:microsoft.com/office/officeart/2005/8/layout/radial1"/>
    <dgm:cxn modelId="{FA6C6CE5-A103-4373-8A13-0DB36FFCB68D}" type="presOf" srcId="{98D7851B-254C-4F3B-930E-FE016E4D70EA}" destId="{DD4F2DB9-CDF6-4685-A2B7-A2561DBD231C}" srcOrd="1" destOrd="0" presId="urn:microsoft.com/office/officeart/2005/8/layout/radial1"/>
    <dgm:cxn modelId="{548BE185-C856-4991-AAB8-9F4E2B0ED4C6}" srcId="{25031995-F5EB-4030-BC25-BF4EC20B9F43}" destId="{1E183F6F-E7A8-40A1-B60D-F1450B155CC7}" srcOrd="6" destOrd="0" parTransId="{A411B1AF-79C1-45BD-BA0A-EBF8D5966A9E}" sibTransId="{5D2B5B19-873D-4767-B1D1-C034B40A73FD}"/>
    <dgm:cxn modelId="{BFCCC030-F05D-417F-9817-280238D90819}" srcId="{25031995-F5EB-4030-BC25-BF4EC20B9F43}" destId="{FABE0089-BD6E-4B58-B21E-C289758F4D6E}" srcOrd="3" destOrd="0" parTransId="{C87252FD-F3D5-472E-8277-48E7ABD173AC}" sibTransId="{133BB89E-E128-4B91-AEB5-71FD73F3E365}"/>
    <dgm:cxn modelId="{9385D6ED-3231-45C1-A4BC-560E421C3EEC}" srcId="{25031995-F5EB-4030-BC25-BF4EC20B9F43}" destId="{A5CC4F8A-DBC4-49D4-834A-78CC609EF868}" srcOrd="8" destOrd="0" parTransId="{409AF8DE-ED3C-4BC7-8A42-1E4FB48CE7C0}" sibTransId="{841B0BF0-0F10-43C2-8C61-134466989C95}"/>
    <dgm:cxn modelId="{DD403A4A-87C0-4349-B57A-8F3009A13CA4}" type="presOf" srcId="{7B58DDA4-71EF-4682-868C-F4E2E4B7BF45}" destId="{29B64ACE-DDEE-4FE8-BFFE-0B6038420D95}" srcOrd="1" destOrd="0" presId="urn:microsoft.com/office/officeart/2005/8/layout/radial1"/>
    <dgm:cxn modelId="{43656EF2-D9F7-40E5-8C6F-50D48E4CA5D7}" srcId="{25031995-F5EB-4030-BC25-BF4EC20B9F43}" destId="{DBA27C43-EC40-4142-A496-DA81A3C9B7B8}" srcOrd="5" destOrd="0" parTransId="{140D9FFD-05E9-4ADF-97E8-9C963A1BAA0A}" sibTransId="{DEA57036-65AA-4BF9-BD50-0F6073E78233}"/>
    <dgm:cxn modelId="{8F362685-01F3-4A6F-AD5B-DCF36DA655D6}" type="presOf" srcId="{2018D82B-8055-4EAE-8CFA-FF40CAD0517D}" destId="{B3A8C7E8-A57A-48BA-942B-298A11EFF82F}" srcOrd="0" destOrd="0" presId="urn:microsoft.com/office/officeart/2005/8/layout/radial1"/>
    <dgm:cxn modelId="{92422D39-7EBC-4FFC-BF3A-BA591E362DDE}" type="presOf" srcId="{64879C25-162F-4B1E-965B-45E8E02CB419}" destId="{B62BA819-1F59-4D13-B5F3-B2460158E4ED}" srcOrd="0" destOrd="0" presId="urn:microsoft.com/office/officeart/2005/8/layout/radial1"/>
    <dgm:cxn modelId="{6C42AD10-9DB4-4704-BE4E-441E4DF1B41E}" srcId="{25031995-F5EB-4030-BC25-BF4EC20B9F43}" destId="{9450A30B-A858-44C0-B82D-FA2506851649}" srcOrd="7" destOrd="0" parTransId="{D36A1CEA-438F-4323-898B-76B6693B2E00}" sibTransId="{C6743420-0099-468F-B941-50CE393FD3CE}"/>
    <dgm:cxn modelId="{E78084CA-F971-4814-9D19-93922DF9AC93}" type="presOf" srcId="{9450A30B-A858-44C0-B82D-FA2506851649}" destId="{0576B1ED-933F-4154-A488-0746DA8AED88}" srcOrd="0" destOrd="0" presId="urn:microsoft.com/office/officeart/2005/8/layout/radial1"/>
    <dgm:cxn modelId="{0D9A2DA1-C316-4EB0-93A1-5AA546DDE036}" srcId="{25031995-F5EB-4030-BC25-BF4EC20B9F43}" destId="{E8522CC0-A09B-4B0C-9238-47EC640F6D18}" srcOrd="0" destOrd="0" parTransId="{64879C25-162F-4B1E-965B-45E8E02CB419}" sibTransId="{A5B1A2C9-1A74-4ACC-A19B-67B7F5F112F8}"/>
    <dgm:cxn modelId="{64D86C4F-385B-4E14-ACBB-7A39A82F12EE}" type="presOf" srcId="{A411B1AF-79C1-45BD-BA0A-EBF8D5966A9E}" destId="{4E809F2A-BE20-4333-8309-EAAC2242CE8E}" srcOrd="1" destOrd="0" presId="urn:microsoft.com/office/officeart/2005/8/layout/radial1"/>
    <dgm:cxn modelId="{3A2B81F4-EFB9-480E-8FC7-DD955F6C8390}" type="presOf" srcId="{DBA27C43-EC40-4142-A496-DA81A3C9B7B8}" destId="{9DE9F969-5341-4318-89CA-A4DD41E33511}" srcOrd="0" destOrd="0" presId="urn:microsoft.com/office/officeart/2005/8/layout/radial1"/>
    <dgm:cxn modelId="{63A4353F-3009-4BAA-81B5-EA61F64604AE}" type="presOf" srcId="{409AF8DE-ED3C-4BC7-8A42-1E4FB48CE7C0}" destId="{E4452A75-2EF8-4497-84F5-90C775CA14BE}" srcOrd="1" destOrd="0" presId="urn:microsoft.com/office/officeart/2005/8/layout/radial1"/>
    <dgm:cxn modelId="{7917A9FB-F528-43A6-9344-714A39DCE04D}" type="presOf" srcId="{1E183F6F-E7A8-40A1-B60D-F1450B155CC7}" destId="{53CDDAA6-E06A-40F5-A463-EDD8BD6A0760}" srcOrd="0" destOrd="0" presId="urn:microsoft.com/office/officeart/2005/8/layout/radial1"/>
    <dgm:cxn modelId="{753EED98-F077-4C0B-8DF3-9C3AA018CD6F}" srcId="{25031995-F5EB-4030-BC25-BF4EC20B9F43}" destId="{2018D82B-8055-4EAE-8CFA-FF40CAD0517D}" srcOrd="1" destOrd="0" parTransId="{7B58DDA4-71EF-4682-868C-F4E2E4B7BF45}" sibTransId="{2D05EB31-2B0B-4289-A1B5-A73CDD8B86AB}"/>
    <dgm:cxn modelId="{6868B50E-BA9A-4792-A616-1720F9B12004}" type="presOf" srcId="{E8522CC0-A09B-4B0C-9238-47EC640F6D18}" destId="{26B3D67E-8663-4002-B8DD-D553BC6DAAD7}" srcOrd="0" destOrd="0" presId="urn:microsoft.com/office/officeart/2005/8/layout/radial1"/>
    <dgm:cxn modelId="{07148347-E35A-4EB9-8B4F-CA25466D8781}" type="presOf" srcId="{27910926-117D-4023-AC10-CD1ABD0D3B15}" destId="{793FE020-28C6-41EB-A1C2-4F889913853B}" srcOrd="0" destOrd="0" presId="urn:microsoft.com/office/officeart/2005/8/layout/radial1"/>
    <dgm:cxn modelId="{504381CA-5DCC-4813-AE31-BADD88714265}" type="presOf" srcId="{3C9E9B3C-DFB3-4D49-8FB5-4D5D20341714}" destId="{47D9C445-2A10-4CE0-9D7E-D67D59E3C881}" srcOrd="0" destOrd="0" presId="urn:microsoft.com/office/officeart/2005/8/layout/radial1"/>
    <dgm:cxn modelId="{4A959DF2-8FAF-4F5F-AA85-53543748BE21}" type="presOf" srcId="{26102115-F129-4E91-8C6C-8FA77112256D}" destId="{F4F53166-C9A8-4882-90E8-6CFD431E6964}" srcOrd="0" destOrd="0" presId="urn:microsoft.com/office/officeart/2005/8/layout/radial1"/>
    <dgm:cxn modelId="{67A09593-2287-46DB-9F75-BFC79366FCD3}" srcId="{25031995-F5EB-4030-BC25-BF4EC20B9F43}" destId="{A5A7382E-85A6-4821-B4BE-4494EB913D64}" srcOrd="2" destOrd="0" parTransId="{3C0FC2F3-5E3F-4E17-9167-91BA69A24413}" sibTransId="{758ECBEC-191A-49E8-9E1C-B40753B2B15F}"/>
    <dgm:cxn modelId="{E794242F-BDEE-489C-A69B-6B344E7B777F}" type="presOf" srcId="{A5CC4F8A-DBC4-49D4-834A-78CC609EF868}" destId="{0C38EE0C-4236-4D90-A04F-363A9F6E9167}" srcOrd="0" destOrd="0" presId="urn:microsoft.com/office/officeart/2005/8/layout/radial1"/>
    <dgm:cxn modelId="{4D893F07-5389-4A74-9CC0-2F29FD11AA8E}" srcId="{27910926-117D-4023-AC10-CD1ABD0D3B15}" destId="{25031995-F5EB-4030-BC25-BF4EC20B9F43}" srcOrd="0" destOrd="0" parTransId="{EE500E0C-3300-4D7D-910A-B9F9DD596181}" sibTransId="{646DA70A-7563-494D-A4B0-72F0FCF6F06D}"/>
    <dgm:cxn modelId="{9EE0E3C2-E080-44DC-A24D-98F2DED21AE5}" type="presOf" srcId="{C87252FD-F3D5-472E-8277-48E7ABD173AC}" destId="{1A8D01CC-3EEF-4938-B8B4-82D6B31FF1A2}" srcOrd="0" destOrd="0" presId="urn:microsoft.com/office/officeart/2005/8/layout/radial1"/>
    <dgm:cxn modelId="{15CB75CE-6DD1-42AE-B08B-2C13985D30A8}" type="presOf" srcId="{3C0FC2F3-5E3F-4E17-9167-91BA69A24413}" destId="{4DA85B6E-52B8-4422-A47D-44F8ECAC45C6}" srcOrd="0" destOrd="0" presId="urn:microsoft.com/office/officeart/2005/8/layout/radial1"/>
    <dgm:cxn modelId="{DF6371CF-BAAA-4003-9E58-EE68F22C1592}" type="presOf" srcId="{140D9FFD-05E9-4ADF-97E8-9C963A1BAA0A}" destId="{94FDB563-F126-4BED-8A1A-BC8FFB81AA15}" srcOrd="1" destOrd="0" presId="urn:microsoft.com/office/officeart/2005/8/layout/radial1"/>
    <dgm:cxn modelId="{8AF53456-D1A7-49B8-A14C-E5DEE181E021}" type="presOf" srcId="{140D9FFD-05E9-4ADF-97E8-9C963A1BAA0A}" destId="{BB1FEFC6-7B19-4D8E-8FB7-766D37B58ED3}" srcOrd="0" destOrd="0" presId="urn:microsoft.com/office/officeart/2005/8/layout/radial1"/>
    <dgm:cxn modelId="{9F93CDE1-1136-4634-8B8F-D5EBB7683BAC}" type="presOf" srcId="{64879C25-162F-4B1E-965B-45E8E02CB419}" destId="{3163616E-CF24-4F03-89B4-5A8122DD5110}" srcOrd="1" destOrd="0" presId="urn:microsoft.com/office/officeart/2005/8/layout/radial1"/>
    <dgm:cxn modelId="{09389B0A-2CE5-4887-87E6-93675CBC7BBE}" type="presOf" srcId="{A5A7382E-85A6-4821-B4BE-4494EB913D64}" destId="{6116E553-DA72-4FD5-9D25-995E095E83E4}" srcOrd="0" destOrd="0" presId="urn:microsoft.com/office/officeart/2005/8/layout/radial1"/>
    <dgm:cxn modelId="{6F277A92-CF68-42CD-B6E3-87564EBD7632}" type="presOf" srcId="{D36A1CEA-438F-4323-898B-76B6693B2E00}" destId="{66D2FDE7-2A4C-4C16-8B92-CAE5616E05DD}" srcOrd="1" destOrd="0" presId="urn:microsoft.com/office/officeart/2005/8/layout/radial1"/>
    <dgm:cxn modelId="{25A77818-F2D5-4C16-B1A4-557FF8204684}" type="presOf" srcId="{D36A1CEA-438F-4323-898B-76B6693B2E00}" destId="{BA67E1D0-0336-47CB-ACD1-8C3D45039092}" srcOrd="0" destOrd="0" presId="urn:microsoft.com/office/officeart/2005/8/layout/radial1"/>
    <dgm:cxn modelId="{8063C3F8-3FAD-438A-BE79-0FC28BCB527C}" type="presOf" srcId="{409AF8DE-ED3C-4BC7-8A42-1E4FB48CE7C0}" destId="{7292E33E-8D6E-43B8-8156-E3B38041D664}" srcOrd="0" destOrd="0" presId="urn:microsoft.com/office/officeart/2005/8/layout/radial1"/>
    <dgm:cxn modelId="{7FBA6646-74D6-4085-9E61-AB94F8B48DE1}" type="presOf" srcId="{25031995-F5EB-4030-BC25-BF4EC20B9F43}" destId="{4B8741EA-D1FB-4561-8EC2-3E31F654752A}" srcOrd="0" destOrd="0" presId="urn:microsoft.com/office/officeart/2005/8/layout/radial1"/>
    <dgm:cxn modelId="{3AFEBCB1-2B11-44CA-BEB0-AEA15FF46F6B}" type="presOf" srcId="{7B58DDA4-71EF-4682-868C-F4E2E4B7BF45}" destId="{9471C895-225F-4098-9DCA-346C10AB82B3}" srcOrd="0" destOrd="0" presId="urn:microsoft.com/office/officeart/2005/8/layout/radial1"/>
    <dgm:cxn modelId="{56CE2B22-2DD1-4357-842C-00807435DD3E}" srcId="{25031995-F5EB-4030-BC25-BF4EC20B9F43}" destId="{D05030FA-6401-41D3-B4F9-16EC633B1CEF}" srcOrd="9" destOrd="0" parTransId="{98D7851B-254C-4F3B-930E-FE016E4D70EA}" sibTransId="{355356DE-10F6-4B79-B23D-BCC2181E73DE}"/>
    <dgm:cxn modelId="{25FBCDAD-39C7-42F0-88E7-85A47F2CABA6}" srcId="{25031995-F5EB-4030-BC25-BF4EC20B9F43}" destId="{26102115-F129-4E91-8C6C-8FA77112256D}" srcOrd="4" destOrd="0" parTransId="{3C9E9B3C-DFB3-4D49-8FB5-4D5D20341714}" sibTransId="{CA013ABB-7E21-40A1-9861-6AC01E641421}"/>
    <dgm:cxn modelId="{52FE0FAA-9467-4068-8489-A8AB3A221352}" type="presOf" srcId="{3C9E9B3C-DFB3-4D49-8FB5-4D5D20341714}" destId="{AA078278-7EA9-4E4B-B003-D50EA72B0610}" srcOrd="1" destOrd="0" presId="urn:microsoft.com/office/officeart/2005/8/layout/radial1"/>
    <dgm:cxn modelId="{8275AD87-2623-45CF-A518-BEEF993D15EE}" type="presOf" srcId="{C87252FD-F3D5-472E-8277-48E7ABD173AC}" destId="{63DC8DFB-06B3-451B-B4DA-5AE21CF87520}" srcOrd="1" destOrd="0" presId="urn:microsoft.com/office/officeart/2005/8/layout/radial1"/>
    <dgm:cxn modelId="{A2EDF135-39A5-440B-9907-2BCD380EEEEE}" type="presOf" srcId="{98D7851B-254C-4F3B-930E-FE016E4D70EA}" destId="{3B3EA401-4863-4E26-8FA6-4CDCD4F609EC}" srcOrd="0" destOrd="0" presId="urn:microsoft.com/office/officeart/2005/8/layout/radial1"/>
    <dgm:cxn modelId="{CF45A498-D74D-481C-B4BF-FEF71F75FAF3}" type="presOf" srcId="{D05030FA-6401-41D3-B4F9-16EC633B1CEF}" destId="{1DEAA4F3-3B79-47DB-8FA1-FD51ED7494EC}" srcOrd="0" destOrd="0" presId="urn:microsoft.com/office/officeart/2005/8/layout/radial1"/>
    <dgm:cxn modelId="{0E9DD807-55DE-474C-A54A-66D3B4262B97}" type="presParOf" srcId="{793FE020-28C6-41EB-A1C2-4F889913853B}" destId="{4B8741EA-D1FB-4561-8EC2-3E31F654752A}" srcOrd="0" destOrd="0" presId="urn:microsoft.com/office/officeart/2005/8/layout/radial1"/>
    <dgm:cxn modelId="{103586B2-9804-412D-844E-F2E75B473785}" type="presParOf" srcId="{793FE020-28C6-41EB-A1C2-4F889913853B}" destId="{B62BA819-1F59-4D13-B5F3-B2460158E4ED}" srcOrd="1" destOrd="0" presId="urn:microsoft.com/office/officeart/2005/8/layout/radial1"/>
    <dgm:cxn modelId="{90DFCB74-0BBC-493C-91EF-13A2E26C7998}" type="presParOf" srcId="{B62BA819-1F59-4D13-B5F3-B2460158E4ED}" destId="{3163616E-CF24-4F03-89B4-5A8122DD5110}" srcOrd="0" destOrd="0" presId="urn:microsoft.com/office/officeart/2005/8/layout/radial1"/>
    <dgm:cxn modelId="{FFFBF728-9767-4EEB-A73E-6A16082D7976}" type="presParOf" srcId="{793FE020-28C6-41EB-A1C2-4F889913853B}" destId="{26B3D67E-8663-4002-B8DD-D553BC6DAAD7}" srcOrd="2" destOrd="0" presId="urn:microsoft.com/office/officeart/2005/8/layout/radial1"/>
    <dgm:cxn modelId="{F4C5F523-52B0-4EA2-9FEB-E1ACB3159D16}" type="presParOf" srcId="{793FE020-28C6-41EB-A1C2-4F889913853B}" destId="{9471C895-225F-4098-9DCA-346C10AB82B3}" srcOrd="3" destOrd="0" presId="urn:microsoft.com/office/officeart/2005/8/layout/radial1"/>
    <dgm:cxn modelId="{204BDEF0-C639-460C-AA84-4CEEFB4FC8A9}" type="presParOf" srcId="{9471C895-225F-4098-9DCA-346C10AB82B3}" destId="{29B64ACE-DDEE-4FE8-BFFE-0B6038420D95}" srcOrd="0" destOrd="0" presId="urn:microsoft.com/office/officeart/2005/8/layout/radial1"/>
    <dgm:cxn modelId="{7945A244-33B9-4FBD-AD5A-D350FFFA8AEE}" type="presParOf" srcId="{793FE020-28C6-41EB-A1C2-4F889913853B}" destId="{B3A8C7E8-A57A-48BA-942B-298A11EFF82F}" srcOrd="4" destOrd="0" presId="urn:microsoft.com/office/officeart/2005/8/layout/radial1"/>
    <dgm:cxn modelId="{6B755230-B5A4-447E-90A9-397AC1E028AA}" type="presParOf" srcId="{793FE020-28C6-41EB-A1C2-4F889913853B}" destId="{4DA85B6E-52B8-4422-A47D-44F8ECAC45C6}" srcOrd="5" destOrd="0" presId="urn:microsoft.com/office/officeart/2005/8/layout/radial1"/>
    <dgm:cxn modelId="{9A15D796-66B2-4270-B803-9E34CA56E26F}" type="presParOf" srcId="{4DA85B6E-52B8-4422-A47D-44F8ECAC45C6}" destId="{7FDC304B-E7CA-469B-9725-441356ECE469}" srcOrd="0" destOrd="0" presId="urn:microsoft.com/office/officeart/2005/8/layout/radial1"/>
    <dgm:cxn modelId="{3FBA8D8E-FB5C-4281-9494-7E405BB4BA38}" type="presParOf" srcId="{793FE020-28C6-41EB-A1C2-4F889913853B}" destId="{6116E553-DA72-4FD5-9D25-995E095E83E4}" srcOrd="6" destOrd="0" presId="urn:microsoft.com/office/officeart/2005/8/layout/radial1"/>
    <dgm:cxn modelId="{FBF1AF6B-181D-445D-8995-D0C688E92E06}" type="presParOf" srcId="{793FE020-28C6-41EB-A1C2-4F889913853B}" destId="{1A8D01CC-3EEF-4938-B8B4-82D6B31FF1A2}" srcOrd="7" destOrd="0" presId="urn:microsoft.com/office/officeart/2005/8/layout/radial1"/>
    <dgm:cxn modelId="{EB576669-0FD5-4FDE-8EEF-F5E3983FF368}" type="presParOf" srcId="{1A8D01CC-3EEF-4938-B8B4-82D6B31FF1A2}" destId="{63DC8DFB-06B3-451B-B4DA-5AE21CF87520}" srcOrd="0" destOrd="0" presId="urn:microsoft.com/office/officeart/2005/8/layout/radial1"/>
    <dgm:cxn modelId="{2F24D07B-F5DB-4F5C-96E9-F122722B1FF0}" type="presParOf" srcId="{793FE020-28C6-41EB-A1C2-4F889913853B}" destId="{7E063E0A-9745-40CC-B105-F1F3B41E0187}" srcOrd="8" destOrd="0" presId="urn:microsoft.com/office/officeart/2005/8/layout/radial1"/>
    <dgm:cxn modelId="{8FA5B148-1F04-47FB-B8FF-05124FDBD171}" type="presParOf" srcId="{793FE020-28C6-41EB-A1C2-4F889913853B}" destId="{47D9C445-2A10-4CE0-9D7E-D67D59E3C881}" srcOrd="9" destOrd="0" presId="urn:microsoft.com/office/officeart/2005/8/layout/radial1"/>
    <dgm:cxn modelId="{7A37ABD8-70E5-42DC-ADE8-7C05A975A101}" type="presParOf" srcId="{47D9C445-2A10-4CE0-9D7E-D67D59E3C881}" destId="{AA078278-7EA9-4E4B-B003-D50EA72B0610}" srcOrd="0" destOrd="0" presId="urn:microsoft.com/office/officeart/2005/8/layout/radial1"/>
    <dgm:cxn modelId="{C639AEDA-7CC8-4A8C-8396-3843575F7216}" type="presParOf" srcId="{793FE020-28C6-41EB-A1C2-4F889913853B}" destId="{F4F53166-C9A8-4882-90E8-6CFD431E6964}" srcOrd="10" destOrd="0" presId="urn:microsoft.com/office/officeart/2005/8/layout/radial1"/>
    <dgm:cxn modelId="{D0AF2F0E-8E70-4F30-9AF3-1F74094C3018}" type="presParOf" srcId="{793FE020-28C6-41EB-A1C2-4F889913853B}" destId="{BB1FEFC6-7B19-4D8E-8FB7-766D37B58ED3}" srcOrd="11" destOrd="0" presId="urn:microsoft.com/office/officeart/2005/8/layout/radial1"/>
    <dgm:cxn modelId="{CF8B961C-2D87-4A74-9F80-4BD05327322F}" type="presParOf" srcId="{BB1FEFC6-7B19-4D8E-8FB7-766D37B58ED3}" destId="{94FDB563-F126-4BED-8A1A-BC8FFB81AA15}" srcOrd="0" destOrd="0" presId="urn:microsoft.com/office/officeart/2005/8/layout/radial1"/>
    <dgm:cxn modelId="{11B1971C-B9D7-4E81-AFC5-DD6D6F806651}" type="presParOf" srcId="{793FE020-28C6-41EB-A1C2-4F889913853B}" destId="{9DE9F969-5341-4318-89CA-A4DD41E33511}" srcOrd="12" destOrd="0" presId="urn:microsoft.com/office/officeart/2005/8/layout/radial1"/>
    <dgm:cxn modelId="{D73F805C-9D2D-4D96-B048-F837BF37A5E8}" type="presParOf" srcId="{793FE020-28C6-41EB-A1C2-4F889913853B}" destId="{A199D855-D69B-46A7-9ED4-B4582D9BC1A4}" srcOrd="13" destOrd="0" presId="urn:microsoft.com/office/officeart/2005/8/layout/radial1"/>
    <dgm:cxn modelId="{5CBDC813-FB8B-42AD-985E-BFE5CEA77007}" type="presParOf" srcId="{A199D855-D69B-46A7-9ED4-B4582D9BC1A4}" destId="{4E809F2A-BE20-4333-8309-EAAC2242CE8E}" srcOrd="0" destOrd="0" presId="urn:microsoft.com/office/officeart/2005/8/layout/radial1"/>
    <dgm:cxn modelId="{ABB52DAA-3B9B-4325-A2C3-05C73D5135F2}" type="presParOf" srcId="{793FE020-28C6-41EB-A1C2-4F889913853B}" destId="{53CDDAA6-E06A-40F5-A463-EDD8BD6A0760}" srcOrd="14" destOrd="0" presId="urn:microsoft.com/office/officeart/2005/8/layout/radial1"/>
    <dgm:cxn modelId="{1F9AEB0D-5430-4240-9546-931657F81013}" type="presParOf" srcId="{793FE020-28C6-41EB-A1C2-4F889913853B}" destId="{BA67E1D0-0336-47CB-ACD1-8C3D45039092}" srcOrd="15" destOrd="0" presId="urn:microsoft.com/office/officeart/2005/8/layout/radial1"/>
    <dgm:cxn modelId="{30ED1192-A7A6-4461-B4CD-E273230EE5F3}" type="presParOf" srcId="{BA67E1D0-0336-47CB-ACD1-8C3D45039092}" destId="{66D2FDE7-2A4C-4C16-8B92-CAE5616E05DD}" srcOrd="0" destOrd="0" presId="urn:microsoft.com/office/officeart/2005/8/layout/radial1"/>
    <dgm:cxn modelId="{A396B4C9-E5AE-4628-996F-04D33D05C2A0}" type="presParOf" srcId="{793FE020-28C6-41EB-A1C2-4F889913853B}" destId="{0576B1ED-933F-4154-A488-0746DA8AED88}" srcOrd="16" destOrd="0" presId="urn:microsoft.com/office/officeart/2005/8/layout/radial1"/>
    <dgm:cxn modelId="{75DA75B1-C702-45A5-AEAB-ACDF83D16498}" type="presParOf" srcId="{793FE020-28C6-41EB-A1C2-4F889913853B}" destId="{7292E33E-8D6E-43B8-8156-E3B38041D664}" srcOrd="17" destOrd="0" presId="urn:microsoft.com/office/officeart/2005/8/layout/radial1"/>
    <dgm:cxn modelId="{162016DD-F745-43B7-AD13-EA02DC117FC1}" type="presParOf" srcId="{7292E33E-8D6E-43B8-8156-E3B38041D664}" destId="{E4452A75-2EF8-4497-84F5-90C775CA14BE}" srcOrd="0" destOrd="0" presId="urn:microsoft.com/office/officeart/2005/8/layout/radial1"/>
    <dgm:cxn modelId="{0B5CE167-2B8F-45A9-868B-F5E2CA59C53F}" type="presParOf" srcId="{793FE020-28C6-41EB-A1C2-4F889913853B}" destId="{0C38EE0C-4236-4D90-A04F-363A9F6E9167}" srcOrd="18" destOrd="0" presId="urn:microsoft.com/office/officeart/2005/8/layout/radial1"/>
    <dgm:cxn modelId="{BEDF073A-C9B5-48F2-AAA8-D6757D53BF14}" type="presParOf" srcId="{793FE020-28C6-41EB-A1C2-4F889913853B}" destId="{3B3EA401-4863-4E26-8FA6-4CDCD4F609EC}" srcOrd="19" destOrd="0" presId="urn:microsoft.com/office/officeart/2005/8/layout/radial1"/>
    <dgm:cxn modelId="{6B543690-A21B-4380-A35E-523157B0083D}" type="presParOf" srcId="{3B3EA401-4863-4E26-8FA6-4CDCD4F609EC}" destId="{DD4F2DB9-CDF6-4685-A2B7-A2561DBD231C}" srcOrd="0" destOrd="0" presId="urn:microsoft.com/office/officeart/2005/8/layout/radial1"/>
    <dgm:cxn modelId="{661A5165-F37E-4177-94A4-951CC18D89F6}" type="presParOf" srcId="{793FE020-28C6-41EB-A1C2-4F889913853B}" destId="{1DEAA4F3-3B79-47DB-8FA1-FD51ED7494EC}" srcOrd="20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6AF6F3-97BE-4C02-BE57-BA9971AE60B8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6191F93D-8696-4B8F-9346-15B952EE9D23}">
      <dgm:prSet/>
      <dgm:spPr/>
      <dgm:t>
        <a:bodyPr/>
        <a:lstStyle/>
        <a:p>
          <a:pPr marR="0" algn="ctr" rtl="0"/>
          <a:r>
            <a:rPr lang="ru-RU" b="1" baseline="0" smtClean="0">
              <a:latin typeface="Calibri"/>
            </a:rPr>
            <a:t>граждански зрелая личность</a:t>
          </a:r>
          <a:endParaRPr lang="ru-RU" smtClean="0"/>
        </a:p>
      </dgm:t>
    </dgm:pt>
    <dgm:pt modelId="{8FF8151F-6C77-4966-9444-127CDBA23BD8}" type="parTrans" cxnId="{34E9DA03-0448-40DB-8F33-5B2312A78D4E}">
      <dgm:prSet/>
      <dgm:spPr/>
      <dgm:t>
        <a:bodyPr/>
        <a:lstStyle/>
        <a:p>
          <a:endParaRPr lang="ru-RU"/>
        </a:p>
      </dgm:t>
    </dgm:pt>
    <dgm:pt modelId="{34802887-A82D-4A18-8DEB-B65856589520}" type="sibTrans" cxnId="{34E9DA03-0448-40DB-8F33-5B2312A78D4E}">
      <dgm:prSet/>
      <dgm:spPr/>
      <dgm:t>
        <a:bodyPr/>
        <a:lstStyle/>
        <a:p>
          <a:endParaRPr lang="ru-RU"/>
        </a:p>
      </dgm:t>
    </dgm:pt>
    <dgm:pt modelId="{DE12B28B-1FE9-4A54-9B4B-CB9BD3B7FC51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Семья-</a:t>
          </a:r>
        </a:p>
        <a:p>
          <a:pPr marR="0" algn="ctr" rtl="0"/>
          <a:r>
            <a:rPr lang="ru-RU" baseline="0" smtClean="0">
              <a:latin typeface="Calibri"/>
            </a:rPr>
            <a:t>нин </a:t>
          </a:r>
          <a:endParaRPr lang="ru-RU" smtClean="0"/>
        </a:p>
      </dgm:t>
    </dgm:pt>
    <dgm:pt modelId="{771506AB-769F-443E-97E0-B52CC6913863}" type="parTrans" cxnId="{719A6AC9-4B8D-465C-B45E-9030EB582DDB}">
      <dgm:prSet/>
      <dgm:spPr/>
      <dgm:t>
        <a:bodyPr/>
        <a:lstStyle/>
        <a:p>
          <a:endParaRPr lang="ru-RU"/>
        </a:p>
      </dgm:t>
    </dgm:pt>
    <dgm:pt modelId="{BDE30380-AF19-412B-842E-8FBB80D03C75}" type="sibTrans" cxnId="{719A6AC9-4B8D-465C-B45E-9030EB582DDB}">
      <dgm:prSet/>
      <dgm:spPr/>
      <dgm:t>
        <a:bodyPr/>
        <a:lstStyle/>
        <a:p>
          <a:endParaRPr lang="ru-RU"/>
        </a:p>
      </dgm:t>
    </dgm:pt>
    <dgm:pt modelId="{BA455C45-B95D-4483-8DAD-6FDDA1021C44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Ученик </a:t>
          </a:r>
          <a:endParaRPr lang="ru-RU" smtClean="0"/>
        </a:p>
      </dgm:t>
    </dgm:pt>
    <dgm:pt modelId="{F4788A16-A2D1-496C-A249-81E595561A0D}" type="parTrans" cxnId="{8B572235-A1A7-425F-981E-ADAEB2D50DCB}">
      <dgm:prSet/>
      <dgm:spPr/>
      <dgm:t>
        <a:bodyPr/>
        <a:lstStyle/>
        <a:p>
          <a:endParaRPr lang="ru-RU"/>
        </a:p>
      </dgm:t>
    </dgm:pt>
    <dgm:pt modelId="{F897A66A-1366-4AA9-BF39-0AF47E91EC86}" type="sibTrans" cxnId="{8B572235-A1A7-425F-981E-ADAEB2D50DCB}">
      <dgm:prSet/>
      <dgm:spPr/>
      <dgm:t>
        <a:bodyPr/>
        <a:lstStyle/>
        <a:p>
          <a:endParaRPr lang="ru-RU"/>
        </a:p>
      </dgm:t>
    </dgm:pt>
    <dgm:pt modelId="{271BFDE8-6C17-47E3-870A-329F34A7BB9D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Член  </a:t>
          </a:r>
        </a:p>
        <a:p>
          <a:pPr marR="0" algn="ctr" rtl="0"/>
          <a:r>
            <a:rPr lang="ru-RU" baseline="0" smtClean="0">
              <a:latin typeface="Calibri"/>
            </a:rPr>
            <a:t>сообщест-</a:t>
          </a:r>
        </a:p>
        <a:p>
          <a:pPr marR="0" algn="ctr" rtl="0"/>
          <a:r>
            <a:rPr lang="ru-RU" baseline="0" smtClean="0">
              <a:latin typeface="Calibri"/>
            </a:rPr>
            <a:t>ва</a:t>
          </a:r>
          <a:endParaRPr lang="ru-RU" smtClean="0"/>
        </a:p>
      </dgm:t>
    </dgm:pt>
    <dgm:pt modelId="{326185BA-86FA-4F9A-B0EC-75186CD75B7E}" type="parTrans" cxnId="{774F3AB8-AA90-4AC5-94E2-46EF3811E5A4}">
      <dgm:prSet/>
      <dgm:spPr/>
      <dgm:t>
        <a:bodyPr/>
        <a:lstStyle/>
        <a:p>
          <a:endParaRPr lang="ru-RU"/>
        </a:p>
      </dgm:t>
    </dgm:pt>
    <dgm:pt modelId="{D3A385B7-6335-44BF-A3F3-B4CFFFB1DE25}" type="sibTrans" cxnId="{774F3AB8-AA90-4AC5-94E2-46EF3811E5A4}">
      <dgm:prSet/>
      <dgm:spPr/>
      <dgm:t>
        <a:bodyPr/>
        <a:lstStyle/>
        <a:p>
          <a:endParaRPr lang="ru-RU"/>
        </a:p>
      </dgm:t>
    </dgm:pt>
    <dgm:pt modelId="{0773DF59-E281-4842-8A93-66173E6F7FC3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Ангарча-</a:t>
          </a:r>
        </a:p>
        <a:p>
          <a:pPr marR="0" algn="ctr" rtl="0"/>
          <a:r>
            <a:rPr lang="ru-RU" baseline="0" smtClean="0">
              <a:latin typeface="Calibri"/>
            </a:rPr>
            <a:t>нин.</a:t>
          </a:r>
        </a:p>
        <a:p>
          <a:pPr marR="0" algn="ctr" rtl="0"/>
          <a:r>
            <a:rPr lang="ru-RU" baseline="0" smtClean="0">
              <a:latin typeface="Calibri"/>
            </a:rPr>
            <a:t>Сибиряк</a:t>
          </a:r>
          <a:endParaRPr lang="ru-RU" smtClean="0"/>
        </a:p>
      </dgm:t>
    </dgm:pt>
    <dgm:pt modelId="{ED8FB531-2BD5-43FE-9737-85CFAB8426D5}" type="parTrans" cxnId="{2B553292-EF73-4320-95D9-7D782B4D414D}">
      <dgm:prSet/>
      <dgm:spPr/>
      <dgm:t>
        <a:bodyPr/>
        <a:lstStyle/>
        <a:p>
          <a:endParaRPr lang="ru-RU"/>
        </a:p>
      </dgm:t>
    </dgm:pt>
    <dgm:pt modelId="{C5D86F65-2234-4713-9760-C832CD8EB1E3}" type="sibTrans" cxnId="{2B553292-EF73-4320-95D9-7D782B4D414D}">
      <dgm:prSet/>
      <dgm:spPr/>
      <dgm:t>
        <a:bodyPr/>
        <a:lstStyle/>
        <a:p>
          <a:endParaRPr lang="ru-RU"/>
        </a:p>
      </dgm:t>
    </dgm:pt>
    <dgm:pt modelId="{C91D3986-8D3C-49FB-BC51-4E75C64DC6DA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Росси-</a:t>
          </a:r>
        </a:p>
        <a:p>
          <a:pPr marR="0" algn="ctr" rtl="0"/>
          <a:r>
            <a:rPr lang="ru-RU" baseline="0" smtClean="0">
              <a:latin typeface="Calibri"/>
            </a:rPr>
            <a:t>янин</a:t>
          </a:r>
          <a:endParaRPr lang="ru-RU" smtClean="0"/>
        </a:p>
      </dgm:t>
    </dgm:pt>
    <dgm:pt modelId="{002D1AD9-5BFF-4719-BDE6-615FA729271F}" type="parTrans" cxnId="{2CF5592D-96DD-4E11-B469-FABC39BC0744}">
      <dgm:prSet/>
      <dgm:spPr/>
      <dgm:t>
        <a:bodyPr/>
        <a:lstStyle/>
        <a:p>
          <a:endParaRPr lang="ru-RU"/>
        </a:p>
      </dgm:t>
    </dgm:pt>
    <dgm:pt modelId="{A6319347-3423-4EB3-9ACC-04096ADE5591}" type="sibTrans" cxnId="{2CF5592D-96DD-4E11-B469-FABC39BC0744}">
      <dgm:prSet/>
      <dgm:spPr/>
      <dgm:t>
        <a:bodyPr/>
        <a:lstStyle/>
        <a:p>
          <a:endParaRPr lang="ru-RU"/>
        </a:p>
      </dgm:t>
    </dgm:pt>
    <dgm:pt modelId="{2BEE4ECA-2E35-4707-9DB8-0CDF4B095682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Гражданин</a:t>
          </a:r>
        </a:p>
        <a:p>
          <a:pPr marR="0" algn="ctr" rtl="0"/>
          <a:r>
            <a:rPr lang="ru-RU" baseline="0" smtClean="0">
              <a:latin typeface="Calibri"/>
            </a:rPr>
            <a:t>мира</a:t>
          </a:r>
          <a:endParaRPr lang="ru-RU" smtClean="0"/>
        </a:p>
      </dgm:t>
    </dgm:pt>
    <dgm:pt modelId="{9B92C2C4-86F1-4F6F-ACD7-BA1595CB6273}" type="parTrans" cxnId="{79E12BF3-936A-4ECF-8840-BB110DD2CFE1}">
      <dgm:prSet/>
      <dgm:spPr/>
      <dgm:t>
        <a:bodyPr/>
        <a:lstStyle/>
        <a:p>
          <a:endParaRPr lang="ru-RU"/>
        </a:p>
      </dgm:t>
    </dgm:pt>
    <dgm:pt modelId="{72435E9B-E5C2-49D3-9D1A-D9D908DA0EB0}" type="sibTrans" cxnId="{79E12BF3-936A-4ECF-8840-BB110DD2CFE1}">
      <dgm:prSet/>
      <dgm:spPr/>
      <dgm:t>
        <a:bodyPr/>
        <a:lstStyle/>
        <a:p>
          <a:endParaRPr lang="ru-RU"/>
        </a:p>
      </dgm:t>
    </dgm:pt>
    <dgm:pt modelId="{137BBD11-BECA-4B71-8AD9-9134522B8DAF}" type="pres">
      <dgm:prSet presAssocID="{776AF6F3-97BE-4C02-BE57-BA9971AE60B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E4DEF303-2123-4925-B545-133B3EAFA687}" type="pres">
      <dgm:prSet presAssocID="{6191F93D-8696-4B8F-9346-15B952EE9D23}" presName="hierRoot1" presStyleCnt="0">
        <dgm:presLayoutVars>
          <dgm:hierBranch/>
        </dgm:presLayoutVars>
      </dgm:prSet>
      <dgm:spPr/>
    </dgm:pt>
    <dgm:pt modelId="{595F7130-50BA-4687-B439-11915919F2E6}" type="pres">
      <dgm:prSet presAssocID="{6191F93D-8696-4B8F-9346-15B952EE9D23}" presName="rootComposite1" presStyleCnt="0"/>
      <dgm:spPr/>
    </dgm:pt>
    <dgm:pt modelId="{69CF8E66-362B-442F-82F8-1D059100E29C}" type="pres">
      <dgm:prSet presAssocID="{6191F93D-8696-4B8F-9346-15B952EE9D23}" presName="rootText1" presStyleLbl="node0" presStyleIdx="0" presStyleCnt="1" custScaleY="1219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E0E02B-077B-4B97-B339-16C12FEE2CD4}" type="pres">
      <dgm:prSet presAssocID="{6191F93D-8696-4B8F-9346-15B952EE9D23}" presName="rootConnector1" presStyleLbl="node1" presStyleIdx="0" presStyleCnt="0"/>
      <dgm:spPr/>
      <dgm:t>
        <a:bodyPr/>
        <a:lstStyle/>
        <a:p>
          <a:endParaRPr lang="ru-RU"/>
        </a:p>
      </dgm:t>
    </dgm:pt>
    <dgm:pt modelId="{FBC4DF74-ED00-44EF-ADD5-5458DC98308A}" type="pres">
      <dgm:prSet presAssocID="{6191F93D-8696-4B8F-9346-15B952EE9D23}" presName="hierChild2" presStyleCnt="0"/>
      <dgm:spPr/>
    </dgm:pt>
    <dgm:pt modelId="{498FEF03-8BC3-4529-91FD-7064ABB519C1}" type="pres">
      <dgm:prSet presAssocID="{771506AB-769F-443E-97E0-B52CC6913863}" presName="Name35" presStyleLbl="parChTrans1D2" presStyleIdx="0" presStyleCnt="6"/>
      <dgm:spPr/>
      <dgm:t>
        <a:bodyPr/>
        <a:lstStyle/>
        <a:p>
          <a:endParaRPr lang="ru-RU"/>
        </a:p>
      </dgm:t>
    </dgm:pt>
    <dgm:pt modelId="{8B620B8B-1495-484D-B759-39907585325D}" type="pres">
      <dgm:prSet presAssocID="{DE12B28B-1FE9-4A54-9B4B-CB9BD3B7FC51}" presName="hierRoot2" presStyleCnt="0">
        <dgm:presLayoutVars>
          <dgm:hierBranch/>
        </dgm:presLayoutVars>
      </dgm:prSet>
      <dgm:spPr/>
    </dgm:pt>
    <dgm:pt modelId="{64F8B09F-0A7D-477A-8FAD-6D93ACD2DC66}" type="pres">
      <dgm:prSet presAssocID="{DE12B28B-1FE9-4A54-9B4B-CB9BD3B7FC51}" presName="rootComposite" presStyleCnt="0"/>
      <dgm:spPr/>
    </dgm:pt>
    <dgm:pt modelId="{E91CA702-EE2D-4DD1-AB49-7BBE7692C8C8}" type="pres">
      <dgm:prSet presAssocID="{DE12B28B-1FE9-4A54-9B4B-CB9BD3B7FC51}" presName="rootText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3DE4BB8-AFAD-45FE-9B68-508CAB83F88C}" type="pres">
      <dgm:prSet presAssocID="{DE12B28B-1FE9-4A54-9B4B-CB9BD3B7FC51}" presName="rootConnector" presStyleLbl="node2" presStyleIdx="0" presStyleCnt="6"/>
      <dgm:spPr/>
      <dgm:t>
        <a:bodyPr/>
        <a:lstStyle/>
        <a:p>
          <a:endParaRPr lang="ru-RU"/>
        </a:p>
      </dgm:t>
    </dgm:pt>
    <dgm:pt modelId="{3F919A2E-35BE-47FF-80AE-0CFB2B581F95}" type="pres">
      <dgm:prSet presAssocID="{DE12B28B-1FE9-4A54-9B4B-CB9BD3B7FC51}" presName="hierChild4" presStyleCnt="0"/>
      <dgm:spPr/>
    </dgm:pt>
    <dgm:pt modelId="{8B6BFD44-DA15-4091-BACD-E92011AD071C}" type="pres">
      <dgm:prSet presAssocID="{DE12B28B-1FE9-4A54-9B4B-CB9BD3B7FC51}" presName="hierChild5" presStyleCnt="0"/>
      <dgm:spPr/>
    </dgm:pt>
    <dgm:pt modelId="{782C07AC-4B36-499B-AF62-B2E0843DE2C7}" type="pres">
      <dgm:prSet presAssocID="{F4788A16-A2D1-496C-A249-81E595561A0D}" presName="Name35" presStyleLbl="parChTrans1D2" presStyleIdx="1" presStyleCnt="6"/>
      <dgm:spPr/>
      <dgm:t>
        <a:bodyPr/>
        <a:lstStyle/>
        <a:p>
          <a:endParaRPr lang="ru-RU"/>
        </a:p>
      </dgm:t>
    </dgm:pt>
    <dgm:pt modelId="{2929BE7C-832E-4733-BE11-0C8A9B50EE91}" type="pres">
      <dgm:prSet presAssocID="{BA455C45-B95D-4483-8DAD-6FDDA1021C44}" presName="hierRoot2" presStyleCnt="0">
        <dgm:presLayoutVars>
          <dgm:hierBranch/>
        </dgm:presLayoutVars>
      </dgm:prSet>
      <dgm:spPr/>
    </dgm:pt>
    <dgm:pt modelId="{53151C27-7F27-45E0-B3B9-8E527CC20D9D}" type="pres">
      <dgm:prSet presAssocID="{BA455C45-B95D-4483-8DAD-6FDDA1021C44}" presName="rootComposite" presStyleCnt="0"/>
      <dgm:spPr/>
    </dgm:pt>
    <dgm:pt modelId="{F430FD7C-405B-4857-8878-772882E9E780}" type="pres">
      <dgm:prSet presAssocID="{BA455C45-B95D-4483-8DAD-6FDDA1021C44}" presName="rootText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D73F68-4F2E-40B5-86A7-7E3F05823482}" type="pres">
      <dgm:prSet presAssocID="{BA455C45-B95D-4483-8DAD-6FDDA1021C44}" presName="rootConnector" presStyleLbl="node2" presStyleIdx="1" presStyleCnt="6"/>
      <dgm:spPr/>
      <dgm:t>
        <a:bodyPr/>
        <a:lstStyle/>
        <a:p>
          <a:endParaRPr lang="ru-RU"/>
        </a:p>
      </dgm:t>
    </dgm:pt>
    <dgm:pt modelId="{C652680D-0750-4680-A45F-63766AB6DFE6}" type="pres">
      <dgm:prSet presAssocID="{BA455C45-B95D-4483-8DAD-6FDDA1021C44}" presName="hierChild4" presStyleCnt="0"/>
      <dgm:spPr/>
    </dgm:pt>
    <dgm:pt modelId="{AED1530A-BCF3-4DCC-AEA1-C7E851275736}" type="pres">
      <dgm:prSet presAssocID="{BA455C45-B95D-4483-8DAD-6FDDA1021C44}" presName="hierChild5" presStyleCnt="0"/>
      <dgm:spPr/>
    </dgm:pt>
    <dgm:pt modelId="{3D2782FB-D41A-41A1-AB92-8515F06B9EBB}" type="pres">
      <dgm:prSet presAssocID="{326185BA-86FA-4F9A-B0EC-75186CD75B7E}" presName="Name35" presStyleLbl="parChTrans1D2" presStyleIdx="2" presStyleCnt="6"/>
      <dgm:spPr/>
      <dgm:t>
        <a:bodyPr/>
        <a:lstStyle/>
        <a:p>
          <a:endParaRPr lang="ru-RU"/>
        </a:p>
      </dgm:t>
    </dgm:pt>
    <dgm:pt modelId="{C672E2E0-6AF0-4BAC-900D-2E61A8E6A1FA}" type="pres">
      <dgm:prSet presAssocID="{271BFDE8-6C17-47E3-870A-329F34A7BB9D}" presName="hierRoot2" presStyleCnt="0">
        <dgm:presLayoutVars>
          <dgm:hierBranch/>
        </dgm:presLayoutVars>
      </dgm:prSet>
      <dgm:spPr/>
    </dgm:pt>
    <dgm:pt modelId="{235637B0-B901-4289-86E4-3A113CA8AA15}" type="pres">
      <dgm:prSet presAssocID="{271BFDE8-6C17-47E3-870A-329F34A7BB9D}" presName="rootComposite" presStyleCnt="0"/>
      <dgm:spPr/>
    </dgm:pt>
    <dgm:pt modelId="{44DE0712-60AB-4954-BC3A-1D0AF68B5976}" type="pres">
      <dgm:prSet presAssocID="{271BFDE8-6C17-47E3-870A-329F34A7BB9D}" presName="rootText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F8B4EED-10DF-4F93-870F-F7F7A9D30081}" type="pres">
      <dgm:prSet presAssocID="{271BFDE8-6C17-47E3-870A-329F34A7BB9D}" presName="rootConnector" presStyleLbl="node2" presStyleIdx="2" presStyleCnt="6"/>
      <dgm:spPr/>
      <dgm:t>
        <a:bodyPr/>
        <a:lstStyle/>
        <a:p>
          <a:endParaRPr lang="ru-RU"/>
        </a:p>
      </dgm:t>
    </dgm:pt>
    <dgm:pt modelId="{8A4410CB-106F-4443-A9C6-1815937B244E}" type="pres">
      <dgm:prSet presAssocID="{271BFDE8-6C17-47E3-870A-329F34A7BB9D}" presName="hierChild4" presStyleCnt="0"/>
      <dgm:spPr/>
    </dgm:pt>
    <dgm:pt modelId="{E694B5CD-5BDD-4404-9DB7-FC1157F6BC2B}" type="pres">
      <dgm:prSet presAssocID="{271BFDE8-6C17-47E3-870A-329F34A7BB9D}" presName="hierChild5" presStyleCnt="0"/>
      <dgm:spPr/>
    </dgm:pt>
    <dgm:pt modelId="{355F66A1-8212-471C-A3D9-E2380616E4E1}" type="pres">
      <dgm:prSet presAssocID="{ED8FB531-2BD5-43FE-9737-85CFAB8426D5}" presName="Name35" presStyleLbl="parChTrans1D2" presStyleIdx="3" presStyleCnt="6"/>
      <dgm:spPr/>
      <dgm:t>
        <a:bodyPr/>
        <a:lstStyle/>
        <a:p>
          <a:endParaRPr lang="ru-RU"/>
        </a:p>
      </dgm:t>
    </dgm:pt>
    <dgm:pt modelId="{5AB61453-EF8E-451C-AB12-763E1075BCDA}" type="pres">
      <dgm:prSet presAssocID="{0773DF59-E281-4842-8A93-66173E6F7FC3}" presName="hierRoot2" presStyleCnt="0">
        <dgm:presLayoutVars>
          <dgm:hierBranch/>
        </dgm:presLayoutVars>
      </dgm:prSet>
      <dgm:spPr/>
    </dgm:pt>
    <dgm:pt modelId="{198B7981-77DF-4A54-BAB6-7635BC927212}" type="pres">
      <dgm:prSet presAssocID="{0773DF59-E281-4842-8A93-66173E6F7FC3}" presName="rootComposite" presStyleCnt="0"/>
      <dgm:spPr/>
    </dgm:pt>
    <dgm:pt modelId="{6704DFCA-6C52-46CF-888A-0F6F7F93FB7B}" type="pres">
      <dgm:prSet presAssocID="{0773DF59-E281-4842-8A93-66173E6F7FC3}" presName="rootText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D0DA92-E36C-48A1-AD84-C06B75A792A4}" type="pres">
      <dgm:prSet presAssocID="{0773DF59-E281-4842-8A93-66173E6F7FC3}" presName="rootConnector" presStyleLbl="node2" presStyleIdx="3" presStyleCnt="6"/>
      <dgm:spPr/>
      <dgm:t>
        <a:bodyPr/>
        <a:lstStyle/>
        <a:p>
          <a:endParaRPr lang="ru-RU"/>
        </a:p>
      </dgm:t>
    </dgm:pt>
    <dgm:pt modelId="{8A480FC7-98EE-484B-8608-4F21CC573B48}" type="pres">
      <dgm:prSet presAssocID="{0773DF59-E281-4842-8A93-66173E6F7FC3}" presName="hierChild4" presStyleCnt="0"/>
      <dgm:spPr/>
    </dgm:pt>
    <dgm:pt modelId="{86B65090-9C3A-4EE0-8AB9-5F1E4BDD1D18}" type="pres">
      <dgm:prSet presAssocID="{0773DF59-E281-4842-8A93-66173E6F7FC3}" presName="hierChild5" presStyleCnt="0"/>
      <dgm:spPr/>
    </dgm:pt>
    <dgm:pt modelId="{777594E6-A5B5-46E7-97EE-E9258A712060}" type="pres">
      <dgm:prSet presAssocID="{002D1AD9-5BFF-4719-BDE6-615FA729271F}" presName="Name35" presStyleLbl="parChTrans1D2" presStyleIdx="4" presStyleCnt="6"/>
      <dgm:spPr/>
      <dgm:t>
        <a:bodyPr/>
        <a:lstStyle/>
        <a:p>
          <a:endParaRPr lang="ru-RU"/>
        </a:p>
      </dgm:t>
    </dgm:pt>
    <dgm:pt modelId="{06B0E929-EBD5-4423-87C5-56EC12752CF1}" type="pres">
      <dgm:prSet presAssocID="{C91D3986-8D3C-49FB-BC51-4E75C64DC6DA}" presName="hierRoot2" presStyleCnt="0">
        <dgm:presLayoutVars>
          <dgm:hierBranch/>
        </dgm:presLayoutVars>
      </dgm:prSet>
      <dgm:spPr/>
    </dgm:pt>
    <dgm:pt modelId="{0B2CECBD-7D1C-48E1-B9B4-BC5C2EA0022E}" type="pres">
      <dgm:prSet presAssocID="{C91D3986-8D3C-49FB-BC51-4E75C64DC6DA}" presName="rootComposite" presStyleCnt="0"/>
      <dgm:spPr/>
    </dgm:pt>
    <dgm:pt modelId="{31B5A53D-F147-47DE-8F94-611609B072F0}" type="pres">
      <dgm:prSet presAssocID="{C91D3986-8D3C-49FB-BC51-4E75C64DC6DA}" presName="rootText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E2B5AAA-9CFB-4369-9DE7-10A4B057D017}" type="pres">
      <dgm:prSet presAssocID="{C91D3986-8D3C-49FB-BC51-4E75C64DC6DA}" presName="rootConnector" presStyleLbl="node2" presStyleIdx="4" presStyleCnt="6"/>
      <dgm:spPr/>
      <dgm:t>
        <a:bodyPr/>
        <a:lstStyle/>
        <a:p>
          <a:endParaRPr lang="ru-RU"/>
        </a:p>
      </dgm:t>
    </dgm:pt>
    <dgm:pt modelId="{D53A4CA2-666F-44D2-B988-7C6C26FF01DC}" type="pres">
      <dgm:prSet presAssocID="{C91D3986-8D3C-49FB-BC51-4E75C64DC6DA}" presName="hierChild4" presStyleCnt="0"/>
      <dgm:spPr/>
    </dgm:pt>
    <dgm:pt modelId="{26DE32DA-A65A-4DF0-AFEA-8457D114F33D}" type="pres">
      <dgm:prSet presAssocID="{C91D3986-8D3C-49FB-BC51-4E75C64DC6DA}" presName="hierChild5" presStyleCnt="0"/>
      <dgm:spPr/>
    </dgm:pt>
    <dgm:pt modelId="{26A5038E-116B-40FA-8419-46A762211CD6}" type="pres">
      <dgm:prSet presAssocID="{9B92C2C4-86F1-4F6F-ACD7-BA1595CB6273}" presName="Name35" presStyleLbl="parChTrans1D2" presStyleIdx="5" presStyleCnt="6"/>
      <dgm:spPr/>
      <dgm:t>
        <a:bodyPr/>
        <a:lstStyle/>
        <a:p>
          <a:endParaRPr lang="ru-RU"/>
        </a:p>
      </dgm:t>
    </dgm:pt>
    <dgm:pt modelId="{9256AA7F-C5D0-4B6F-A7E3-DA2974C6B364}" type="pres">
      <dgm:prSet presAssocID="{2BEE4ECA-2E35-4707-9DB8-0CDF4B095682}" presName="hierRoot2" presStyleCnt="0">
        <dgm:presLayoutVars>
          <dgm:hierBranch/>
        </dgm:presLayoutVars>
      </dgm:prSet>
      <dgm:spPr/>
    </dgm:pt>
    <dgm:pt modelId="{858C9CA4-5C18-49DD-BAE8-6C6DB8E572D1}" type="pres">
      <dgm:prSet presAssocID="{2BEE4ECA-2E35-4707-9DB8-0CDF4B095682}" presName="rootComposite" presStyleCnt="0"/>
      <dgm:spPr/>
    </dgm:pt>
    <dgm:pt modelId="{67CE8090-5784-4926-A3FD-D7D83549C9A1}" type="pres">
      <dgm:prSet presAssocID="{2BEE4ECA-2E35-4707-9DB8-0CDF4B095682}" presName="rootText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FD65E2B-C012-4525-87C0-BC679B8BC364}" type="pres">
      <dgm:prSet presAssocID="{2BEE4ECA-2E35-4707-9DB8-0CDF4B095682}" presName="rootConnector" presStyleLbl="node2" presStyleIdx="5" presStyleCnt="6"/>
      <dgm:spPr/>
      <dgm:t>
        <a:bodyPr/>
        <a:lstStyle/>
        <a:p>
          <a:endParaRPr lang="ru-RU"/>
        </a:p>
      </dgm:t>
    </dgm:pt>
    <dgm:pt modelId="{263CF5AD-C22D-4F78-860D-E74DEFB36E52}" type="pres">
      <dgm:prSet presAssocID="{2BEE4ECA-2E35-4707-9DB8-0CDF4B095682}" presName="hierChild4" presStyleCnt="0"/>
      <dgm:spPr/>
    </dgm:pt>
    <dgm:pt modelId="{21A037CF-35FB-4C22-8363-03B6DB9E73B3}" type="pres">
      <dgm:prSet presAssocID="{2BEE4ECA-2E35-4707-9DB8-0CDF4B095682}" presName="hierChild5" presStyleCnt="0"/>
      <dgm:spPr/>
    </dgm:pt>
    <dgm:pt modelId="{13451C99-3A05-43D3-9446-28E7E43E83C0}" type="pres">
      <dgm:prSet presAssocID="{6191F93D-8696-4B8F-9346-15B952EE9D23}" presName="hierChild3" presStyleCnt="0"/>
      <dgm:spPr/>
    </dgm:pt>
  </dgm:ptLst>
  <dgm:cxnLst>
    <dgm:cxn modelId="{37DC1208-EDB7-43A2-8AAB-B1CE98196E85}" type="presOf" srcId="{BA455C45-B95D-4483-8DAD-6FDDA1021C44}" destId="{F430FD7C-405B-4857-8878-772882E9E780}" srcOrd="0" destOrd="0" presId="urn:microsoft.com/office/officeart/2005/8/layout/orgChart1"/>
    <dgm:cxn modelId="{C86BC4BC-6D03-4313-94EC-43EC5FBDC905}" type="presOf" srcId="{ED8FB531-2BD5-43FE-9737-85CFAB8426D5}" destId="{355F66A1-8212-471C-A3D9-E2380616E4E1}" srcOrd="0" destOrd="0" presId="urn:microsoft.com/office/officeart/2005/8/layout/orgChart1"/>
    <dgm:cxn modelId="{C1040FBD-663E-4AA8-9DBF-286B5FC4E9C7}" type="presOf" srcId="{271BFDE8-6C17-47E3-870A-329F34A7BB9D}" destId="{44DE0712-60AB-4954-BC3A-1D0AF68B5976}" srcOrd="0" destOrd="0" presId="urn:microsoft.com/office/officeart/2005/8/layout/orgChart1"/>
    <dgm:cxn modelId="{ECF26F1E-5196-48A2-9CC9-E9B45837A2DF}" type="presOf" srcId="{771506AB-769F-443E-97E0-B52CC6913863}" destId="{498FEF03-8BC3-4529-91FD-7064ABB519C1}" srcOrd="0" destOrd="0" presId="urn:microsoft.com/office/officeart/2005/8/layout/orgChart1"/>
    <dgm:cxn modelId="{79E12BF3-936A-4ECF-8840-BB110DD2CFE1}" srcId="{6191F93D-8696-4B8F-9346-15B952EE9D23}" destId="{2BEE4ECA-2E35-4707-9DB8-0CDF4B095682}" srcOrd="5" destOrd="0" parTransId="{9B92C2C4-86F1-4F6F-ACD7-BA1595CB6273}" sibTransId="{72435E9B-E5C2-49D3-9D1A-D9D908DA0EB0}"/>
    <dgm:cxn modelId="{9E4EE584-9396-4AA5-AEA7-E4A144426E5F}" type="presOf" srcId="{9B92C2C4-86F1-4F6F-ACD7-BA1595CB6273}" destId="{26A5038E-116B-40FA-8419-46A762211CD6}" srcOrd="0" destOrd="0" presId="urn:microsoft.com/office/officeart/2005/8/layout/orgChart1"/>
    <dgm:cxn modelId="{774F3AB8-AA90-4AC5-94E2-46EF3811E5A4}" srcId="{6191F93D-8696-4B8F-9346-15B952EE9D23}" destId="{271BFDE8-6C17-47E3-870A-329F34A7BB9D}" srcOrd="2" destOrd="0" parTransId="{326185BA-86FA-4F9A-B0EC-75186CD75B7E}" sibTransId="{D3A385B7-6335-44BF-A3F3-B4CFFFB1DE25}"/>
    <dgm:cxn modelId="{AD392264-919F-4F7B-84CF-05983F2B2B32}" type="presOf" srcId="{DE12B28B-1FE9-4A54-9B4B-CB9BD3B7FC51}" destId="{E91CA702-EE2D-4DD1-AB49-7BBE7692C8C8}" srcOrd="0" destOrd="0" presId="urn:microsoft.com/office/officeart/2005/8/layout/orgChart1"/>
    <dgm:cxn modelId="{70F947FC-AB7E-428F-9E19-A6D9E1DC4FAB}" type="presOf" srcId="{776AF6F3-97BE-4C02-BE57-BA9971AE60B8}" destId="{137BBD11-BECA-4B71-8AD9-9134522B8DAF}" srcOrd="0" destOrd="0" presId="urn:microsoft.com/office/officeart/2005/8/layout/orgChart1"/>
    <dgm:cxn modelId="{C63994C1-1C78-45FE-A56C-136E77CB3E37}" type="presOf" srcId="{2BEE4ECA-2E35-4707-9DB8-0CDF4B095682}" destId="{67CE8090-5784-4926-A3FD-D7D83549C9A1}" srcOrd="0" destOrd="0" presId="urn:microsoft.com/office/officeart/2005/8/layout/orgChart1"/>
    <dgm:cxn modelId="{D2F42C08-295D-43AC-97E0-14FC2D4A7729}" type="presOf" srcId="{0773DF59-E281-4842-8A93-66173E6F7FC3}" destId="{6CD0DA92-E36C-48A1-AD84-C06B75A792A4}" srcOrd="1" destOrd="0" presId="urn:microsoft.com/office/officeart/2005/8/layout/orgChart1"/>
    <dgm:cxn modelId="{1A71E75D-5B8B-45A1-B7FA-7B9E4C928BC9}" type="presOf" srcId="{2BEE4ECA-2E35-4707-9DB8-0CDF4B095682}" destId="{4FD65E2B-C012-4525-87C0-BC679B8BC364}" srcOrd="1" destOrd="0" presId="urn:microsoft.com/office/officeart/2005/8/layout/orgChart1"/>
    <dgm:cxn modelId="{9526BB69-1CF4-4A15-A1C0-35F9EF4D0DD7}" type="presOf" srcId="{6191F93D-8696-4B8F-9346-15B952EE9D23}" destId="{69CF8E66-362B-442F-82F8-1D059100E29C}" srcOrd="0" destOrd="0" presId="urn:microsoft.com/office/officeart/2005/8/layout/orgChart1"/>
    <dgm:cxn modelId="{8609B84D-6382-4B07-8158-218F90513BEC}" type="presOf" srcId="{326185BA-86FA-4F9A-B0EC-75186CD75B7E}" destId="{3D2782FB-D41A-41A1-AB92-8515F06B9EBB}" srcOrd="0" destOrd="0" presId="urn:microsoft.com/office/officeart/2005/8/layout/orgChart1"/>
    <dgm:cxn modelId="{CE4FC3B0-2900-4BF0-A095-932C278C0115}" type="presOf" srcId="{C91D3986-8D3C-49FB-BC51-4E75C64DC6DA}" destId="{1E2B5AAA-9CFB-4369-9DE7-10A4B057D017}" srcOrd="1" destOrd="0" presId="urn:microsoft.com/office/officeart/2005/8/layout/orgChart1"/>
    <dgm:cxn modelId="{1DF47582-A238-4907-8E06-879B50656D87}" type="presOf" srcId="{C91D3986-8D3C-49FB-BC51-4E75C64DC6DA}" destId="{31B5A53D-F147-47DE-8F94-611609B072F0}" srcOrd="0" destOrd="0" presId="urn:microsoft.com/office/officeart/2005/8/layout/orgChart1"/>
    <dgm:cxn modelId="{E06D1739-5A6A-43C2-B3A6-447CFE09EF59}" type="presOf" srcId="{271BFDE8-6C17-47E3-870A-329F34A7BB9D}" destId="{1F8B4EED-10DF-4F93-870F-F7F7A9D30081}" srcOrd="1" destOrd="0" presId="urn:microsoft.com/office/officeart/2005/8/layout/orgChart1"/>
    <dgm:cxn modelId="{2B553292-EF73-4320-95D9-7D782B4D414D}" srcId="{6191F93D-8696-4B8F-9346-15B952EE9D23}" destId="{0773DF59-E281-4842-8A93-66173E6F7FC3}" srcOrd="3" destOrd="0" parTransId="{ED8FB531-2BD5-43FE-9737-85CFAB8426D5}" sibTransId="{C5D86F65-2234-4713-9760-C832CD8EB1E3}"/>
    <dgm:cxn modelId="{51B9835B-77F1-4BD7-A77C-2CFABBC50BF3}" type="presOf" srcId="{DE12B28B-1FE9-4A54-9B4B-CB9BD3B7FC51}" destId="{A3DE4BB8-AFAD-45FE-9B68-508CAB83F88C}" srcOrd="1" destOrd="0" presId="urn:microsoft.com/office/officeart/2005/8/layout/orgChart1"/>
    <dgm:cxn modelId="{2CF5592D-96DD-4E11-B469-FABC39BC0744}" srcId="{6191F93D-8696-4B8F-9346-15B952EE9D23}" destId="{C91D3986-8D3C-49FB-BC51-4E75C64DC6DA}" srcOrd="4" destOrd="0" parTransId="{002D1AD9-5BFF-4719-BDE6-615FA729271F}" sibTransId="{A6319347-3423-4EB3-9ACC-04096ADE5591}"/>
    <dgm:cxn modelId="{719A6AC9-4B8D-465C-B45E-9030EB582DDB}" srcId="{6191F93D-8696-4B8F-9346-15B952EE9D23}" destId="{DE12B28B-1FE9-4A54-9B4B-CB9BD3B7FC51}" srcOrd="0" destOrd="0" parTransId="{771506AB-769F-443E-97E0-B52CC6913863}" sibTransId="{BDE30380-AF19-412B-842E-8FBB80D03C75}"/>
    <dgm:cxn modelId="{8B572235-A1A7-425F-981E-ADAEB2D50DCB}" srcId="{6191F93D-8696-4B8F-9346-15B952EE9D23}" destId="{BA455C45-B95D-4483-8DAD-6FDDA1021C44}" srcOrd="1" destOrd="0" parTransId="{F4788A16-A2D1-496C-A249-81E595561A0D}" sibTransId="{F897A66A-1366-4AA9-BF39-0AF47E91EC86}"/>
    <dgm:cxn modelId="{2BBBBD77-32D7-48BE-85A2-08519831A9DE}" type="presOf" srcId="{F4788A16-A2D1-496C-A249-81E595561A0D}" destId="{782C07AC-4B36-499B-AF62-B2E0843DE2C7}" srcOrd="0" destOrd="0" presId="urn:microsoft.com/office/officeart/2005/8/layout/orgChart1"/>
    <dgm:cxn modelId="{FBD5AF9A-F913-44CF-894D-2CA4DCD7169C}" type="presOf" srcId="{6191F93D-8696-4B8F-9346-15B952EE9D23}" destId="{A0E0E02B-077B-4B97-B339-16C12FEE2CD4}" srcOrd="1" destOrd="0" presId="urn:microsoft.com/office/officeart/2005/8/layout/orgChart1"/>
    <dgm:cxn modelId="{F6C54E2A-8DB9-4C0F-A5CF-F9B1EF8C99FB}" type="presOf" srcId="{002D1AD9-5BFF-4719-BDE6-615FA729271F}" destId="{777594E6-A5B5-46E7-97EE-E9258A712060}" srcOrd="0" destOrd="0" presId="urn:microsoft.com/office/officeart/2005/8/layout/orgChart1"/>
    <dgm:cxn modelId="{895002AC-1A8A-47BF-BB4B-C715938A9157}" type="presOf" srcId="{BA455C45-B95D-4483-8DAD-6FDDA1021C44}" destId="{17D73F68-4F2E-40B5-86A7-7E3F05823482}" srcOrd="1" destOrd="0" presId="urn:microsoft.com/office/officeart/2005/8/layout/orgChart1"/>
    <dgm:cxn modelId="{DC5585C8-801D-4A00-9EA3-60ACFB3B205C}" type="presOf" srcId="{0773DF59-E281-4842-8A93-66173E6F7FC3}" destId="{6704DFCA-6C52-46CF-888A-0F6F7F93FB7B}" srcOrd="0" destOrd="0" presId="urn:microsoft.com/office/officeart/2005/8/layout/orgChart1"/>
    <dgm:cxn modelId="{34E9DA03-0448-40DB-8F33-5B2312A78D4E}" srcId="{776AF6F3-97BE-4C02-BE57-BA9971AE60B8}" destId="{6191F93D-8696-4B8F-9346-15B952EE9D23}" srcOrd="0" destOrd="0" parTransId="{8FF8151F-6C77-4966-9444-127CDBA23BD8}" sibTransId="{34802887-A82D-4A18-8DEB-B65856589520}"/>
    <dgm:cxn modelId="{CFAFBBA8-EC67-4880-9852-1AA2A67E104A}" type="presParOf" srcId="{137BBD11-BECA-4B71-8AD9-9134522B8DAF}" destId="{E4DEF303-2123-4925-B545-133B3EAFA687}" srcOrd="0" destOrd="0" presId="urn:microsoft.com/office/officeart/2005/8/layout/orgChart1"/>
    <dgm:cxn modelId="{968D1E4D-DF0D-449C-B0EC-817DB9FCDB76}" type="presParOf" srcId="{E4DEF303-2123-4925-B545-133B3EAFA687}" destId="{595F7130-50BA-4687-B439-11915919F2E6}" srcOrd="0" destOrd="0" presId="urn:microsoft.com/office/officeart/2005/8/layout/orgChart1"/>
    <dgm:cxn modelId="{B4DF619F-29EC-4D32-BA09-11E27CFDE7CB}" type="presParOf" srcId="{595F7130-50BA-4687-B439-11915919F2E6}" destId="{69CF8E66-362B-442F-82F8-1D059100E29C}" srcOrd="0" destOrd="0" presId="urn:microsoft.com/office/officeart/2005/8/layout/orgChart1"/>
    <dgm:cxn modelId="{BF3023E0-2FB7-44DE-AAFE-A65A3648C993}" type="presParOf" srcId="{595F7130-50BA-4687-B439-11915919F2E6}" destId="{A0E0E02B-077B-4B97-B339-16C12FEE2CD4}" srcOrd="1" destOrd="0" presId="urn:microsoft.com/office/officeart/2005/8/layout/orgChart1"/>
    <dgm:cxn modelId="{65870DFC-6F9D-4020-91F8-168B11A84D55}" type="presParOf" srcId="{E4DEF303-2123-4925-B545-133B3EAFA687}" destId="{FBC4DF74-ED00-44EF-ADD5-5458DC98308A}" srcOrd="1" destOrd="0" presId="urn:microsoft.com/office/officeart/2005/8/layout/orgChart1"/>
    <dgm:cxn modelId="{F7C9211C-C29D-493C-91FC-E5FFE88CF5B1}" type="presParOf" srcId="{FBC4DF74-ED00-44EF-ADD5-5458DC98308A}" destId="{498FEF03-8BC3-4529-91FD-7064ABB519C1}" srcOrd="0" destOrd="0" presId="urn:microsoft.com/office/officeart/2005/8/layout/orgChart1"/>
    <dgm:cxn modelId="{63DA8CAC-096A-4A37-9713-38A06A3C2203}" type="presParOf" srcId="{FBC4DF74-ED00-44EF-ADD5-5458DC98308A}" destId="{8B620B8B-1495-484D-B759-39907585325D}" srcOrd="1" destOrd="0" presId="urn:microsoft.com/office/officeart/2005/8/layout/orgChart1"/>
    <dgm:cxn modelId="{F63D86EF-DA6D-48DF-813D-F86A9EBC71F2}" type="presParOf" srcId="{8B620B8B-1495-484D-B759-39907585325D}" destId="{64F8B09F-0A7D-477A-8FAD-6D93ACD2DC66}" srcOrd="0" destOrd="0" presId="urn:microsoft.com/office/officeart/2005/8/layout/orgChart1"/>
    <dgm:cxn modelId="{1BB3FD67-65CB-4EB9-829E-1A006656758E}" type="presParOf" srcId="{64F8B09F-0A7D-477A-8FAD-6D93ACD2DC66}" destId="{E91CA702-EE2D-4DD1-AB49-7BBE7692C8C8}" srcOrd="0" destOrd="0" presId="urn:microsoft.com/office/officeart/2005/8/layout/orgChart1"/>
    <dgm:cxn modelId="{B13F22FC-2E15-4A31-88C4-434AA57968C2}" type="presParOf" srcId="{64F8B09F-0A7D-477A-8FAD-6D93ACD2DC66}" destId="{A3DE4BB8-AFAD-45FE-9B68-508CAB83F88C}" srcOrd="1" destOrd="0" presId="urn:microsoft.com/office/officeart/2005/8/layout/orgChart1"/>
    <dgm:cxn modelId="{B897DA10-43DE-40A9-B80C-E239C96CEDC1}" type="presParOf" srcId="{8B620B8B-1495-484D-B759-39907585325D}" destId="{3F919A2E-35BE-47FF-80AE-0CFB2B581F95}" srcOrd="1" destOrd="0" presId="urn:microsoft.com/office/officeart/2005/8/layout/orgChart1"/>
    <dgm:cxn modelId="{76175317-F544-456D-9553-DBA0D2C789E2}" type="presParOf" srcId="{8B620B8B-1495-484D-B759-39907585325D}" destId="{8B6BFD44-DA15-4091-BACD-E92011AD071C}" srcOrd="2" destOrd="0" presId="urn:microsoft.com/office/officeart/2005/8/layout/orgChart1"/>
    <dgm:cxn modelId="{5FB4FC28-4F6C-456D-8B82-1EFC60E80285}" type="presParOf" srcId="{FBC4DF74-ED00-44EF-ADD5-5458DC98308A}" destId="{782C07AC-4B36-499B-AF62-B2E0843DE2C7}" srcOrd="2" destOrd="0" presId="urn:microsoft.com/office/officeart/2005/8/layout/orgChart1"/>
    <dgm:cxn modelId="{C9F2110B-934A-48A2-83D3-42D11826B6EE}" type="presParOf" srcId="{FBC4DF74-ED00-44EF-ADD5-5458DC98308A}" destId="{2929BE7C-832E-4733-BE11-0C8A9B50EE91}" srcOrd="3" destOrd="0" presId="urn:microsoft.com/office/officeart/2005/8/layout/orgChart1"/>
    <dgm:cxn modelId="{3BBF8AEC-1271-4D03-B26E-866637BD6CF0}" type="presParOf" srcId="{2929BE7C-832E-4733-BE11-0C8A9B50EE91}" destId="{53151C27-7F27-45E0-B3B9-8E527CC20D9D}" srcOrd="0" destOrd="0" presId="urn:microsoft.com/office/officeart/2005/8/layout/orgChart1"/>
    <dgm:cxn modelId="{334464D2-27AA-42B9-83EC-5D591E4E132E}" type="presParOf" srcId="{53151C27-7F27-45E0-B3B9-8E527CC20D9D}" destId="{F430FD7C-405B-4857-8878-772882E9E780}" srcOrd="0" destOrd="0" presId="urn:microsoft.com/office/officeart/2005/8/layout/orgChart1"/>
    <dgm:cxn modelId="{E7B86891-0B04-4374-9A23-8BC6092BC3F2}" type="presParOf" srcId="{53151C27-7F27-45E0-B3B9-8E527CC20D9D}" destId="{17D73F68-4F2E-40B5-86A7-7E3F05823482}" srcOrd="1" destOrd="0" presId="urn:microsoft.com/office/officeart/2005/8/layout/orgChart1"/>
    <dgm:cxn modelId="{325428B9-22BE-400B-9246-ABCE7E9B84B8}" type="presParOf" srcId="{2929BE7C-832E-4733-BE11-0C8A9B50EE91}" destId="{C652680D-0750-4680-A45F-63766AB6DFE6}" srcOrd="1" destOrd="0" presId="urn:microsoft.com/office/officeart/2005/8/layout/orgChart1"/>
    <dgm:cxn modelId="{CCD86D2D-C6FF-416F-AA79-8D249559C796}" type="presParOf" srcId="{2929BE7C-832E-4733-BE11-0C8A9B50EE91}" destId="{AED1530A-BCF3-4DCC-AEA1-C7E851275736}" srcOrd="2" destOrd="0" presId="urn:microsoft.com/office/officeart/2005/8/layout/orgChart1"/>
    <dgm:cxn modelId="{025CBBCB-C009-4960-BC91-6227FBEECAEB}" type="presParOf" srcId="{FBC4DF74-ED00-44EF-ADD5-5458DC98308A}" destId="{3D2782FB-D41A-41A1-AB92-8515F06B9EBB}" srcOrd="4" destOrd="0" presId="urn:microsoft.com/office/officeart/2005/8/layout/orgChart1"/>
    <dgm:cxn modelId="{D73CE84C-4863-472A-AF09-2AA1BB9896D7}" type="presParOf" srcId="{FBC4DF74-ED00-44EF-ADD5-5458DC98308A}" destId="{C672E2E0-6AF0-4BAC-900D-2E61A8E6A1FA}" srcOrd="5" destOrd="0" presId="urn:microsoft.com/office/officeart/2005/8/layout/orgChart1"/>
    <dgm:cxn modelId="{F49973AB-0B0A-4A9E-8917-FC21E5E7704F}" type="presParOf" srcId="{C672E2E0-6AF0-4BAC-900D-2E61A8E6A1FA}" destId="{235637B0-B901-4289-86E4-3A113CA8AA15}" srcOrd="0" destOrd="0" presId="urn:microsoft.com/office/officeart/2005/8/layout/orgChart1"/>
    <dgm:cxn modelId="{9FF98B23-6644-4741-B99D-DF20477869FB}" type="presParOf" srcId="{235637B0-B901-4289-86E4-3A113CA8AA15}" destId="{44DE0712-60AB-4954-BC3A-1D0AF68B5976}" srcOrd="0" destOrd="0" presId="urn:microsoft.com/office/officeart/2005/8/layout/orgChart1"/>
    <dgm:cxn modelId="{02D5D78A-4F00-489B-8054-3C053F788B39}" type="presParOf" srcId="{235637B0-B901-4289-86E4-3A113CA8AA15}" destId="{1F8B4EED-10DF-4F93-870F-F7F7A9D30081}" srcOrd="1" destOrd="0" presId="urn:microsoft.com/office/officeart/2005/8/layout/orgChart1"/>
    <dgm:cxn modelId="{24D0C939-EF9F-4C37-898A-3C212E093E53}" type="presParOf" srcId="{C672E2E0-6AF0-4BAC-900D-2E61A8E6A1FA}" destId="{8A4410CB-106F-4443-A9C6-1815937B244E}" srcOrd="1" destOrd="0" presId="urn:microsoft.com/office/officeart/2005/8/layout/orgChart1"/>
    <dgm:cxn modelId="{CCC9552E-6C42-4912-9F1D-00904D3560C9}" type="presParOf" srcId="{C672E2E0-6AF0-4BAC-900D-2E61A8E6A1FA}" destId="{E694B5CD-5BDD-4404-9DB7-FC1157F6BC2B}" srcOrd="2" destOrd="0" presId="urn:microsoft.com/office/officeart/2005/8/layout/orgChart1"/>
    <dgm:cxn modelId="{15AB3F13-C49E-4042-88EF-AFEA1C2A73C0}" type="presParOf" srcId="{FBC4DF74-ED00-44EF-ADD5-5458DC98308A}" destId="{355F66A1-8212-471C-A3D9-E2380616E4E1}" srcOrd="6" destOrd="0" presId="urn:microsoft.com/office/officeart/2005/8/layout/orgChart1"/>
    <dgm:cxn modelId="{94F8EF53-91CE-4BD6-9B44-821A9B7849D0}" type="presParOf" srcId="{FBC4DF74-ED00-44EF-ADD5-5458DC98308A}" destId="{5AB61453-EF8E-451C-AB12-763E1075BCDA}" srcOrd="7" destOrd="0" presId="urn:microsoft.com/office/officeart/2005/8/layout/orgChart1"/>
    <dgm:cxn modelId="{DAE3FEEC-6764-4C7F-8A99-FF32826D297A}" type="presParOf" srcId="{5AB61453-EF8E-451C-AB12-763E1075BCDA}" destId="{198B7981-77DF-4A54-BAB6-7635BC927212}" srcOrd="0" destOrd="0" presId="urn:microsoft.com/office/officeart/2005/8/layout/orgChart1"/>
    <dgm:cxn modelId="{BC6D95AD-C484-42BF-92EC-B30DC124E0E9}" type="presParOf" srcId="{198B7981-77DF-4A54-BAB6-7635BC927212}" destId="{6704DFCA-6C52-46CF-888A-0F6F7F93FB7B}" srcOrd="0" destOrd="0" presId="urn:microsoft.com/office/officeart/2005/8/layout/orgChart1"/>
    <dgm:cxn modelId="{7D01EB57-1AD4-4E0A-9956-C50A246FD885}" type="presParOf" srcId="{198B7981-77DF-4A54-BAB6-7635BC927212}" destId="{6CD0DA92-E36C-48A1-AD84-C06B75A792A4}" srcOrd="1" destOrd="0" presId="urn:microsoft.com/office/officeart/2005/8/layout/orgChart1"/>
    <dgm:cxn modelId="{9B3F3D4E-8BA8-405C-92C7-F42B43C4F5C5}" type="presParOf" srcId="{5AB61453-EF8E-451C-AB12-763E1075BCDA}" destId="{8A480FC7-98EE-484B-8608-4F21CC573B48}" srcOrd="1" destOrd="0" presId="urn:microsoft.com/office/officeart/2005/8/layout/orgChart1"/>
    <dgm:cxn modelId="{B306C880-27CE-4C45-899E-06BA89F61E09}" type="presParOf" srcId="{5AB61453-EF8E-451C-AB12-763E1075BCDA}" destId="{86B65090-9C3A-4EE0-8AB9-5F1E4BDD1D18}" srcOrd="2" destOrd="0" presId="urn:microsoft.com/office/officeart/2005/8/layout/orgChart1"/>
    <dgm:cxn modelId="{419021B8-E276-4CD9-93B6-3F36CAB9D2FF}" type="presParOf" srcId="{FBC4DF74-ED00-44EF-ADD5-5458DC98308A}" destId="{777594E6-A5B5-46E7-97EE-E9258A712060}" srcOrd="8" destOrd="0" presId="urn:microsoft.com/office/officeart/2005/8/layout/orgChart1"/>
    <dgm:cxn modelId="{FB532DDA-2CB2-4C42-9193-76E0EC955A6D}" type="presParOf" srcId="{FBC4DF74-ED00-44EF-ADD5-5458DC98308A}" destId="{06B0E929-EBD5-4423-87C5-56EC12752CF1}" srcOrd="9" destOrd="0" presId="urn:microsoft.com/office/officeart/2005/8/layout/orgChart1"/>
    <dgm:cxn modelId="{F6FC3BD7-25C8-4202-8664-5FDD829FE878}" type="presParOf" srcId="{06B0E929-EBD5-4423-87C5-56EC12752CF1}" destId="{0B2CECBD-7D1C-48E1-B9B4-BC5C2EA0022E}" srcOrd="0" destOrd="0" presId="urn:microsoft.com/office/officeart/2005/8/layout/orgChart1"/>
    <dgm:cxn modelId="{1CC90D0E-9A2B-40C0-8F70-2DBC6B1DBEB9}" type="presParOf" srcId="{0B2CECBD-7D1C-48E1-B9B4-BC5C2EA0022E}" destId="{31B5A53D-F147-47DE-8F94-611609B072F0}" srcOrd="0" destOrd="0" presId="urn:microsoft.com/office/officeart/2005/8/layout/orgChart1"/>
    <dgm:cxn modelId="{A681D467-474D-47CF-A99C-A794400F9FA1}" type="presParOf" srcId="{0B2CECBD-7D1C-48E1-B9B4-BC5C2EA0022E}" destId="{1E2B5AAA-9CFB-4369-9DE7-10A4B057D017}" srcOrd="1" destOrd="0" presId="urn:microsoft.com/office/officeart/2005/8/layout/orgChart1"/>
    <dgm:cxn modelId="{74F56261-E501-413C-A04C-2C9E6F84F173}" type="presParOf" srcId="{06B0E929-EBD5-4423-87C5-56EC12752CF1}" destId="{D53A4CA2-666F-44D2-B988-7C6C26FF01DC}" srcOrd="1" destOrd="0" presId="urn:microsoft.com/office/officeart/2005/8/layout/orgChart1"/>
    <dgm:cxn modelId="{98313C41-5109-4521-8C0E-B98FEC85B81F}" type="presParOf" srcId="{06B0E929-EBD5-4423-87C5-56EC12752CF1}" destId="{26DE32DA-A65A-4DF0-AFEA-8457D114F33D}" srcOrd="2" destOrd="0" presId="urn:microsoft.com/office/officeart/2005/8/layout/orgChart1"/>
    <dgm:cxn modelId="{3C46A8A4-47EF-41A6-B257-FD4BEAD5F275}" type="presParOf" srcId="{FBC4DF74-ED00-44EF-ADD5-5458DC98308A}" destId="{26A5038E-116B-40FA-8419-46A762211CD6}" srcOrd="10" destOrd="0" presId="urn:microsoft.com/office/officeart/2005/8/layout/orgChart1"/>
    <dgm:cxn modelId="{E8BBB038-516A-4959-B27E-1B6FB1DD38C8}" type="presParOf" srcId="{FBC4DF74-ED00-44EF-ADD5-5458DC98308A}" destId="{9256AA7F-C5D0-4B6F-A7E3-DA2974C6B364}" srcOrd="11" destOrd="0" presId="urn:microsoft.com/office/officeart/2005/8/layout/orgChart1"/>
    <dgm:cxn modelId="{858EB100-C45F-4611-BA78-A3E70DF8C743}" type="presParOf" srcId="{9256AA7F-C5D0-4B6F-A7E3-DA2974C6B364}" destId="{858C9CA4-5C18-49DD-BAE8-6C6DB8E572D1}" srcOrd="0" destOrd="0" presId="urn:microsoft.com/office/officeart/2005/8/layout/orgChart1"/>
    <dgm:cxn modelId="{39D94BE3-91C6-462F-B71D-84F27D935C54}" type="presParOf" srcId="{858C9CA4-5C18-49DD-BAE8-6C6DB8E572D1}" destId="{67CE8090-5784-4926-A3FD-D7D83549C9A1}" srcOrd="0" destOrd="0" presId="urn:microsoft.com/office/officeart/2005/8/layout/orgChart1"/>
    <dgm:cxn modelId="{5A8CD02B-6386-453A-AB08-D0826901F3FF}" type="presParOf" srcId="{858C9CA4-5C18-49DD-BAE8-6C6DB8E572D1}" destId="{4FD65E2B-C012-4525-87C0-BC679B8BC364}" srcOrd="1" destOrd="0" presId="urn:microsoft.com/office/officeart/2005/8/layout/orgChart1"/>
    <dgm:cxn modelId="{B7E61574-70A7-4CB0-B534-77436C8D2523}" type="presParOf" srcId="{9256AA7F-C5D0-4B6F-A7E3-DA2974C6B364}" destId="{263CF5AD-C22D-4F78-860D-E74DEFB36E52}" srcOrd="1" destOrd="0" presId="urn:microsoft.com/office/officeart/2005/8/layout/orgChart1"/>
    <dgm:cxn modelId="{8D697E69-1CBA-443D-A4BA-A9D5F6BE5126}" type="presParOf" srcId="{9256AA7F-C5D0-4B6F-A7E3-DA2974C6B364}" destId="{21A037CF-35FB-4C22-8363-03B6DB9E73B3}" srcOrd="2" destOrd="0" presId="urn:microsoft.com/office/officeart/2005/8/layout/orgChart1"/>
    <dgm:cxn modelId="{9D7F7E52-4FA0-458E-88FC-871390F4FFC6}" type="presParOf" srcId="{E4DEF303-2123-4925-B545-133B3EAFA687}" destId="{13451C99-3A05-43D3-9446-28E7E43E83C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8741EA-D1FB-4561-8EC2-3E31F654752A}">
      <dsp:nvSpPr>
        <dsp:cNvPr id="0" name=""/>
        <dsp:cNvSpPr/>
      </dsp:nvSpPr>
      <dsp:spPr>
        <a:xfrm>
          <a:off x="2295939" y="2217792"/>
          <a:ext cx="1208846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baseline="0" smtClean="0">
              <a:latin typeface="Calibri"/>
            </a:rPr>
            <a:t>личность гражданина</a:t>
          </a: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baseline="0" smtClean="0">
              <a:latin typeface="Calibri"/>
            </a:rPr>
            <a:t>России</a:t>
          </a:r>
          <a:endParaRPr lang="ru-RU" sz="1100" kern="1200" smtClean="0"/>
        </a:p>
      </dsp:txBody>
      <dsp:txXfrm>
        <a:off x="2295939" y="2217792"/>
        <a:ext cx="1208846" cy="1050814"/>
      </dsp:txXfrm>
    </dsp:sp>
    <dsp:sp modelId="{B62BA819-1F59-4D13-B5F3-B2460158E4ED}">
      <dsp:nvSpPr>
        <dsp:cNvPr id="0" name=""/>
        <dsp:cNvSpPr/>
      </dsp:nvSpPr>
      <dsp:spPr>
        <a:xfrm rot="16200000">
          <a:off x="2320352" y="1621478"/>
          <a:ext cx="116002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6002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871361" y="1608781"/>
        <a:ext cx="58001" cy="58001"/>
      </dsp:txXfrm>
    </dsp:sp>
    <dsp:sp modelId="{26B3D67E-8663-4002-B8DD-D553BC6DAAD7}">
      <dsp:nvSpPr>
        <dsp:cNvPr id="0" name=""/>
        <dsp:cNvSpPr/>
      </dsp:nvSpPr>
      <dsp:spPr>
        <a:xfrm>
          <a:off x="2374955" y="6956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патрио-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тизм</a:t>
          </a:r>
          <a:endParaRPr lang="ru-RU" sz="800" kern="1200" smtClean="0"/>
        </a:p>
      </dsp:txBody>
      <dsp:txXfrm>
        <a:off x="2374955" y="6956"/>
        <a:ext cx="1050814" cy="1050814"/>
      </dsp:txXfrm>
    </dsp:sp>
    <dsp:sp modelId="{9471C895-225F-4098-9DCA-346C10AB82B3}">
      <dsp:nvSpPr>
        <dsp:cNvPr id="0" name=""/>
        <dsp:cNvSpPr/>
      </dsp:nvSpPr>
      <dsp:spPr>
        <a:xfrm rot="18360000">
          <a:off x="2988908" y="1823011"/>
          <a:ext cx="113633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3633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360000">
        <a:off x="3528665" y="1810906"/>
        <a:ext cx="56816" cy="56816"/>
      </dsp:txXfrm>
    </dsp:sp>
    <dsp:sp modelId="{B3A8C7E8-A57A-48BA-942B-298A11EFF82F}">
      <dsp:nvSpPr>
        <dsp:cNvPr id="0" name=""/>
        <dsp:cNvSpPr/>
      </dsp:nvSpPr>
      <dsp:spPr>
        <a:xfrm>
          <a:off x="3674451" y="429188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нравст-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венность</a:t>
          </a:r>
          <a:endParaRPr lang="ru-RU" sz="800" kern="1200" smtClean="0"/>
        </a:p>
      </dsp:txBody>
      <dsp:txXfrm>
        <a:off x="3674451" y="429188"/>
        <a:ext cx="1050814" cy="1050814"/>
      </dsp:txXfrm>
    </dsp:sp>
    <dsp:sp modelId="{4DA85B6E-52B8-4422-A47D-44F8ECAC45C6}">
      <dsp:nvSpPr>
        <dsp:cNvPr id="0" name=""/>
        <dsp:cNvSpPr/>
      </dsp:nvSpPr>
      <dsp:spPr>
        <a:xfrm rot="20520000">
          <a:off x="3439850" y="2374504"/>
          <a:ext cx="1090126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090126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0520000">
        <a:off x="3957660" y="2363554"/>
        <a:ext cx="54506" cy="54506"/>
      </dsp:txXfrm>
    </dsp:sp>
    <dsp:sp modelId="{6116E553-DA72-4FD5-9D25-995E095E83E4}">
      <dsp:nvSpPr>
        <dsp:cNvPr id="0" name=""/>
        <dsp:cNvSpPr/>
      </dsp:nvSpPr>
      <dsp:spPr>
        <a:xfrm>
          <a:off x="4477584" y="1534606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интел-</a:t>
          </a:r>
        </a:p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лектуаль-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ность</a:t>
          </a:r>
        </a:p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</dsp:txBody>
      <dsp:txXfrm>
        <a:off x="4477584" y="1534606"/>
        <a:ext cx="1050814" cy="1050814"/>
      </dsp:txXfrm>
    </dsp:sp>
    <dsp:sp modelId="{1A8D01CC-3EEF-4938-B8B4-82D6B31FF1A2}">
      <dsp:nvSpPr>
        <dsp:cNvPr id="0" name=""/>
        <dsp:cNvSpPr/>
      </dsp:nvSpPr>
      <dsp:spPr>
        <a:xfrm rot="1080000">
          <a:off x="3439850" y="3079288"/>
          <a:ext cx="1090126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090126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">
        <a:off x="3957660" y="3068338"/>
        <a:ext cx="54506" cy="54506"/>
      </dsp:txXfrm>
    </dsp:sp>
    <dsp:sp modelId="{7E063E0A-9745-40CC-B105-F1F3B41E0187}">
      <dsp:nvSpPr>
        <dsp:cNvPr id="0" name=""/>
        <dsp:cNvSpPr/>
      </dsp:nvSpPr>
      <dsp:spPr>
        <a:xfrm>
          <a:off x="4477584" y="2900978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самоак-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туализа-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ция</a:t>
          </a:r>
          <a:endParaRPr lang="ru-RU" sz="800" kern="1200" smtClean="0"/>
        </a:p>
      </dsp:txBody>
      <dsp:txXfrm>
        <a:off x="4477584" y="2900978"/>
        <a:ext cx="1050814" cy="1050814"/>
      </dsp:txXfrm>
    </dsp:sp>
    <dsp:sp modelId="{47D9C445-2A10-4CE0-9D7E-D67D59E3C881}">
      <dsp:nvSpPr>
        <dsp:cNvPr id="0" name=""/>
        <dsp:cNvSpPr/>
      </dsp:nvSpPr>
      <dsp:spPr>
        <a:xfrm rot="3240000">
          <a:off x="2988908" y="3630781"/>
          <a:ext cx="113633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3633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240000">
        <a:off x="3528665" y="3618676"/>
        <a:ext cx="56816" cy="56816"/>
      </dsp:txXfrm>
    </dsp:sp>
    <dsp:sp modelId="{F4F53166-C9A8-4882-90E8-6CFD431E6964}">
      <dsp:nvSpPr>
        <dsp:cNvPr id="0" name=""/>
        <dsp:cNvSpPr/>
      </dsp:nvSpPr>
      <dsp:spPr>
        <a:xfrm>
          <a:off x="3674451" y="4006396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креатив-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ность</a:t>
          </a:r>
          <a:endParaRPr lang="ru-RU" sz="800" kern="1200" smtClean="0"/>
        </a:p>
      </dsp:txBody>
      <dsp:txXfrm>
        <a:off x="3674451" y="4006396"/>
        <a:ext cx="1050814" cy="1050814"/>
      </dsp:txXfrm>
    </dsp:sp>
    <dsp:sp modelId="{BB1FEFC6-7B19-4D8E-8FB7-766D37B58ED3}">
      <dsp:nvSpPr>
        <dsp:cNvPr id="0" name=""/>
        <dsp:cNvSpPr/>
      </dsp:nvSpPr>
      <dsp:spPr>
        <a:xfrm rot="5400000">
          <a:off x="2320352" y="3832314"/>
          <a:ext cx="116002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6002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5400000">
        <a:off x="2871361" y="3819617"/>
        <a:ext cx="58001" cy="58001"/>
      </dsp:txXfrm>
    </dsp:sp>
    <dsp:sp modelId="{9DE9F969-5341-4318-89CA-A4DD41E33511}">
      <dsp:nvSpPr>
        <dsp:cNvPr id="0" name=""/>
        <dsp:cNvSpPr/>
      </dsp:nvSpPr>
      <dsp:spPr>
        <a:xfrm>
          <a:off x="2374955" y="4428628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толеран-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тность</a:t>
          </a:r>
          <a:endParaRPr lang="ru-RU" sz="800" kern="1200" smtClean="0"/>
        </a:p>
      </dsp:txBody>
      <dsp:txXfrm>
        <a:off x="2374955" y="4428628"/>
        <a:ext cx="1050814" cy="1050814"/>
      </dsp:txXfrm>
    </dsp:sp>
    <dsp:sp modelId="{A199D855-D69B-46A7-9ED4-B4582D9BC1A4}">
      <dsp:nvSpPr>
        <dsp:cNvPr id="0" name=""/>
        <dsp:cNvSpPr/>
      </dsp:nvSpPr>
      <dsp:spPr>
        <a:xfrm rot="7560000">
          <a:off x="1675486" y="3630781"/>
          <a:ext cx="113633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3633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560000">
        <a:off x="2215243" y="3618676"/>
        <a:ext cx="56816" cy="56816"/>
      </dsp:txXfrm>
    </dsp:sp>
    <dsp:sp modelId="{53CDDAA6-E06A-40F5-A463-EDD8BD6A0760}">
      <dsp:nvSpPr>
        <dsp:cNvPr id="0" name=""/>
        <dsp:cNvSpPr/>
      </dsp:nvSpPr>
      <dsp:spPr>
        <a:xfrm>
          <a:off x="1075458" y="4006396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адаптив-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ность</a:t>
          </a:r>
          <a:endParaRPr lang="ru-RU" sz="800" kern="1200" smtClean="0"/>
        </a:p>
      </dsp:txBody>
      <dsp:txXfrm>
        <a:off x="1075458" y="4006396"/>
        <a:ext cx="1050814" cy="1050814"/>
      </dsp:txXfrm>
    </dsp:sp>
    <dsp:sp modelId="{BA67E1D0-0336-47CB-ACD1-8C3D45039092}">
      <dsp:nvSpPr>
        <dsp:cNvPr id="0" name=""/>
        <dsp:cNvSpPr/>
      </dsp:nvSpPr>
      <dsp:spPr>
        <a:xfrm rot="9720000">
          <a:off x="1270747" y="3079288"/>
          <a:ext cx="1090126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090126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9720000">
        <a:off x="1788557" y="3068338"/>
        <a:ext cx="54506" cy="54506"/>
      </dsp:txXfrm>
    </dsp:sp>
    <dsp:sp modelId="{0576B1ED-933F-4154-A488-0746DA8AED88}">
      <dsp:nvSpPr>
        <dsp:cNvPr id="0" name=""/>
        <dsp:cNvSpPr/>
      </dsp:nvSpPr>
      <dsp:spPr>
        <a:xfrm>
          <a:off x="272325" y="2900978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культура</a:t>
          </a:r>
        </a:p>
        <a:p>
          <a:pPr marR="0" lvl="0" algn="l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ЗОЖ</a:t>
          </a:r>
          <a:endParaRPr lang="ru-RU" sz="800" kern="1200" smtClean="0"/>
        </a:p>
      </dsp:txBody>
      <dsp:txXfrm>
        <a:off x="272325" y="2900978"/>
        <a:ext cx="1050814" cy="1050814"/>
      </dsp:txXfrm>
    </dsp:sp>
    <dsp:sp modelId="{7292E33E-8D6E-43B8-8156-E3B38041D664}">
      <dsp:nvSpPr>
        <dsp:cNvPr id="0" name=""/>
        <dsp:cNvSpPr/>
      </dsp:nvSpPr>
      <dsp:spPr>
        <a:xfrm rot="11880000">
          <a:off x="1270747" y="2374504"/>
          <a:ext cx="1090126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090126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1880000">
        <a:off x="1788557" y="2363554"/>
        <a:ext cx="54506" cy="54506"/>
      </dsp:txXfrm>
    </dsp:sp>
    <dsp:sp modelId="{0C38EE0C-4236-4D90-A04F-363A9F6E9167}">
      <dsp:nvSpPr>
        <dsp:cNvPr id="0" name=""/>
        <dsp:cNvSpPr/>
      </dsp:nvSpPr>
      <dsp:spPr>
        <a:xfrm>
          <a:off x="272325" y="1534606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свобода</a:t>
          </a:r>
          <a:endParaRPr lang="ru-RU" sz="800" kern="1200" smtClean="0"/>
        </a:p>
      </dsp:txBody>
      <dsp:txXfrm>
        <a:off x="272325" y="1534606"/>
        <a:ext cx="1050814" cy="1050814"/>
      </dsp:txXfrm>
    </dsp:sp>
    <dsp:sp modelId="{3B3EA401-4863-4E26-8FA6-4CDCD4F609EC}">
      <dsp:nvSpPr>
        <dsp:cNvPr id="0" name=""/>
        <dsp:cNvSpPr/>
      </dsp:nvSpPr>
      <dsp:spPr>
        <a:xfrm rot="14040000">
          <a:off x="1675486" y="1823011"/>
          <a:ext cx="1136330" cy="32607"/>
        </a:xfrm>
        <a:custGeom>
          <a:avLst/>
          <a:gdLst/>
          <a:ahLst/>
          <a:cxnLst/>
          <a:rect l="0" t="0" r="0" b="0"/>
          <a:pathLst>
            <a:path>
              <a:moveTo>
                <a:pt x="0" y="16303"/>
              </a:moveTo>
              <a:lnTo>
                <a:pt x="1136330" y="1630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4040000">
        <a:off x="2215243" y="1810906"/>
        <a:ext cx="56816" cy="56816"/>
      </dsp:txXfrm>
    </dsp:sp>
    <dsp:sp modelId="{1DEAA4F3-3B79-47DB-8FA1-FD51ED7494EC}">
      <dsp:nvSpPr>
        <dsp:cNvPr id="0" name=""/>
        <dsp:cNvSpPr/>
      </dsp:nvSpPr>
      <dsp:spPr>
        <a:xfrm>
          <a:off x="1075458" y="429188"/>
          <a:ext cx="1050814" cy="105081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целост-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 baseline="0" smtClean="0">
              <a:latin typeface="Calibri"/>
            </a:rPr>
            <a:t>ность</a:t>
          </a:r>
          <a:endParaRPr lang="ru-RU" sz="800" kern="1200" smtClean="0"/>
        </a:p>
      </dsp:txBody>
      <dsp:txXfrm>
        <a:off x="1075458" y="429188"/>
        <a:ext cx="1050814" cy="105081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6A5038E-116B-40FA-8419-46A762211CD6}">
      <dsp:nvSpPr>
        <dsp:cNvPr id="0" name=""/>
        <dsp:cNvSpPr/>
      </dsp:nvSpPr>
      <dsp:spPr>
        <a:xfrm>
          <a:off x="3028950" y="666650"/>
          <a:ext cx="2597665" cy="1803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166"/>
              </a:lnTo>
              <a:lnTo>
                <a:pt x="2597665" y="90166"/>
              </a:lnTo>
              <a:lnTo>
                <a:pt x="2597665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7594E6-A5B5-46E7-97EE-E9258A712060}">
      <dsp:nvSpPr>
        <dsp:cNvPr id="0" name=""/>
        <dsp:cNvSpPr/>
      </dsp:nvSpPr>
      <dsp:spPr>
        <a:xfrm>
          <a:off x="3028950" y="666650"/>
          <a:ext cx="1558599" cy="1803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166"/>
              </a:lnTo>
              <a:lnTo>
                <a:pt x="1558599" y="90166"/>
              </a:lnTo>
              <a:lnTo>
                <a:pt x="1558599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5F66A1-8212-471C-A3D9-E2380616E4E1}">
      <dsp:nvSpPr>
        <dsp:cNvPr id="0" name=""/>
        <dsp:cNvSpPr/>
      </dsp:nvSpPr>
      <dsp:spPr>
        <a:xfrm>
          <a:off x="3028950" y="666650"/>
          <a:ext cx="519533" cy="1803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0166"/>
              </a:lnTo>
              <a:lnTo>
                <a:pt x="519533" y="90166"/>
              </a:lnTo>
              <a:lnTo>
                <a:pt x="519533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2782FB-D41A-41A1-AB92-8515F06B9EBB}">
      <dsp:nvSpPr>
        <dsp:cNvPr id="0" name=""/>
        <dsp:cNvSpPr/>
      </dsp:nvSpPr>
      <dsp:spPr>
        <a:xfrm>
          <a:off x="2509416" y="666650"/>
          <a:ext cx="519533" cy="180333"/>
        </a:xfrm>
        <a:custGeom>
          <a:avLst/>
          <a:gdLst/>
          <a:ahLst/>
          <a:cxnLst/>
          <a:rect l="0" t="0" r="0" b="0"/>
          <a:pathLst>
            <a:path>
              <a:moveTo>
                <a:pt x="519533" y="0"/>
              </a:moveTo>
              <a:lnTo>
                <a:pt x="519533" y="90166"/>
              </a:lnTo>
              <a:lnTo>
                <a:pt x="0" y="90166"/>
              </a:lnTo>
              <a:lnTo>
                <a:pt x="0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2C07AC-4B36-499B-AF62-B2E0843DE2C7}">
      <dsp:nvSpPr>
        <dsp:cNvPr id="0" name=""/>
        <dsp:cNvSpPr/>
      </dsp:nvSpPr>
      <dsp:spPr>
        <a:xfrm>
          <a:off x="1470350" y="666650"/>
          <a:ext cx="1558599" cy="180333"/>
        </a:xfrm>
        <a:custGeom>
          <a:avLst/>
          <a:gdLst/>
          <a:ahLst/>
          <a:cxnLst/>
          <a:rect l="0" t="0" r="0" b="0"/>
          <a:pathLst>
            <a:path>
              <a:moveTo>
                <a:pt x="1558599" y="0"/>
              </a:moveTo>
              <a:lnTo>
                <a:pt x="1558599" y="90166"/>
              </a:lnTo>
              <a:lnTo>
                <a:pt x="0" y="90166"/>
              </a:lnTo>
              <a:lnTo>
                <a:pt x="0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8FEF03-8BC3-4529-91FD-7064ABB519C1}">
      <dsp:nvSpPr>
        <dsp:cNvPr id="0" name=""/>
        <dsp:cNvSpPr/>
      </dsp:nvSpPr>
      <dsp:spPr>
        <a:xfrm>
          <a:off x="431284" y="666650"/>
          <a:ext cx="2597665" cy="180333"/>
        </a:xfrm>
        <a:custGeom>
          <a:avLst/>
          <a:gdLst/>
          <a:ahLst/>
          <a:cxnLst/>
          <a:rect l="0" t="0" r="0" b="0"/>
          <a:pathLst>
            <a:path>
              <a:moveTo>
                <a:pt x="2597665" y="0"/>
              </a:moveTo>
              <a:lnTo>
                <a:pt x="2597665" y="90166"/>
              </a:lnTo>
              <a:lnTo>
                <a:pt x="0" y="90166"/>
              </a:lnTo>
              <a:lnTo>
                <a:pt x="0" y="1803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CF8E66-362B-442F-82F8-1D059100E29C}">
      <dsp:nvSpPr>
        <dsp:cNvPr id="0" name=""/>
        <dsp:cNvSpPr/>
      </dsp:nvSpPr>
      <dsp:spPr>
        <a:xfrm>
          <a:off x="2599583" y="142874"/>
          <a:ext cx="858732" cy="52377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b="1" kern="1200" baseline="0" smtClean="0">
              <a:latin typeface="Calibri"/>
            </a:rPr>
            <a:t>граждански зрелая личность</a:t>
          </a:r>
          <a:endParaRPr lang="ru-RU" sz="700" kern="1200" smtClean="0"/>
        </a:p>
      </dsp:txBody>
      <dsp:txXfrm>
        <a:off x="2599583" y="142874"/>
        <a:ext cx="858732" cy="523775"/>
      </dsp:txXfrm>
    </dsp:sp>
    <dsp:sp modelId="{E91CA702-EE2D-4DD1-AB49-7BBE7692C8C8}">
      <dsp:nvSpPr>
        <dsp:cNvPr id="0" name=""/>
        <dsp:cNvSpPr/>
      </dsp:nvSpPr>
      <dsp:spPr>
        <a:xfrm>
          <a:off x="1918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Семья-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нин </a:t>
          </a:r>
          <a:endParaRPr lang="ru-RU" sz="700" kern="1200" smtClean="0"/>
        </a:p>
      </dsp:txBody>
      <dsp:txXfrm>
        <a:off x="1918" y="846983"/>
        <a:ext cx="858732" cy="429366"/>
      </dsp:txXfrm>
    </dsp:sp>
    <dsp:sp modelId="{F430FD7C-405B-4857-8878-772882E9E780}">
      <dsp:nvSpPr>
        <dsp:cNvPr id="0" name=""/>
        <dsp:cNvSpPr/>
      </dsp:nvSpPr>
      <dsp:spPr>
        <a:xfrm>
          <a:off x="1040984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Ученик </a:t>
          </a:r>
          <a:endParaRPr lang="ru-RU" sz="700" kern="1200" smtClean="0"/>
        </a:p>
      </dsp:txBody>
      <dsp:txXfrm>
        <a:off x="1040984" y="846983"/>
        <a:ext cx="858732" cy="429366"/>
      </dsp:txXfrm>
    </dsp:sp>
    <dsp:sp modelId="{44DE0712-60AB-4954-BC3A-1D0AF68B5976}">
      <dsp:nvSpPr>
        <dsp:cNvPr id="0" name=""/>
        <dsp:cNvSpPr/>
      </dsp:nvSpPr>
      <dsp:spPr>
        <a:xfrm>
          <a:off x="2080050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Член  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сообщест-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ва</a:t>
          </a:r>
          <a:endParaRPr lang="ru-RU" sz="700" kern="1200" smtClean="0"/>
        </a:p>
      </dsp:txBody>
      <dsp:txXfrm>
        <a:off x="2080050" y="846983"/>
        <a:ext cx="858732" cy="429366"/>
      </dsp:txXfrm>
    </dsp:sp>
    <dsp:sp modelId="{6704DFCA-6C52-46CF-888A-0F6F7F93FB7B}">
      <dsp:nvSpPr>
        <dsp:cNvPr id="0" name=""/>
        <dsp:cNvSpPr/>
      </dsp:nvSpPr>
      <dsp:spPr>
        <a:xfrm>
          <a:off x="3119116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Ангарча-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нин.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Сибиряк</a:t>
          </a:r>
          <a:endParaRPr lang="ru-RU" sz="700" kern="1200" smtClean="0"/>
        </a:p>
      </dsp:txBody>
      <dsp:txXfrm>
        <a:off x="3119116" y="846983"/>
        <a:ext cx="858732" cy="429366"/>
      </dsp:txXfrm>
    </dsp:sp>
    <dsp:sp modelId="{31B5A53D-F147-47DE-8F94-611609B072F0}">
      <dsp:nvSpPr>
        <dsp:cNvPr id="0" name=""/>
        <dsp:cNvSpPr/>
      </dsp:nvSpPr>
      <dsp:spPr>
        <a:xfrm>
          <a:off x="4158183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Росси-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янин</a:t>
          </a:r>
          <a:endParaRPr lang="ru-RU" sz="700" kern="1200" smtClean="0"/>
        </a:p>
      </dsp:txBody>
      <dsp:txXfrm>
        <a:off x="4158183" y="846983"/>
        <a:ext cx="858732" cy="429366"/>
      </dsp:txXfrm>
    </dsp:sp>
    <dsp:sp modelId="{67CE8090-5784-4926-A3FD-D7D83549C9A1}">
      <dsp:nvSpPr>
        <dsp:cNvPr id="0" name=""/>
        <dsp:cNvSpPr/>
      </dsp:nvSpPr>
      <dsp:spPr>
        <a:xfrm>
          <a:off x="5197249" y="846983"/>
          <a:ext cx="858732" cy="4293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Гражданин</a:t>
          </a:r>
        </a:p>
        <a:p>
          <a:pPr marR="0" lvl="0" algn="ctr" defTabSz="3111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 baseline="0" smtClean="0">
              <a:latin typeface="Calibri"/>
            </a:rPr>
            <a:t>мира</a:t>
          </a:r>
          <a:endParaRPr lang="ru-RU" sz="700" kern="1200" smtClean="0"/>
        </a:p>
      </dsp:txBody>
      <dsp:txXfrm>
        <a:off x="5197249" y="846983"/>
        <a:ext cx="858732" cy="4293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1792</Words>
  <Characters>10218</Characters>
  <Application>Microsoft Office Word</Application>
  <DocSecurity>0</DocSecurity>
  <Lines>85</Lines>
  <Paragraphs>23</Paragraphs>
  <ScaleCrop>false</ScaleCrop>
  <Company>Microsoft</Company>
  <LinksUpToDate>false</LinksUpToDate>
  <CharactersWithSpaces>11987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Чурахина</cp:lastModifiedBy>
  <cp:revision>2</cp:revision>
  <dcterms:created xsi:type="dcterms:W3CDTF">2013-06-16T08:03:00Z</dcterms:created>
  <dcterms:modified xsi:type="dcterms:W3CDTF">2013-06-17T02:16:00Z</dcterms:modified>
</cp:coreProperties>
</file>